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6151E" w:rsidRDefault="0066151E" w:rsidP="0066151E">
      <w:pPr>
        <w:ind w:right="-108"/>
        <w:jc w:val="center"/>
        <w:rPr>
          <w:sz w:val="28"/>
          <w:szCs w:val="28"/>
        </w:rPr>
      </w:pPr>
      <w:r>
        <w:rPr>
          <w:sz w:val="28"/>
          <w:szCs w:val="28"/>
        </w:rPr>
        <w:t>Министерство науки и высшего образования Российской Федерации Федеральное государственное автономное образовательное учреждение высшего образования</w:t>
      </w:r>
    </w:p>
    <w:p w:rsidR="0066151E" w:rsidRDefault="0066151E" w:rsidP="0066151E">
      <w:pPr>
        <w:ind w:right="-108"/>
        <w:jc w:val="center"/>
        <w:rPr>
          <w:b/>
          <w:sz w:val="28"/>
          <w:szCs w:val="28"/>
        </w:rPr>
      </w:pPr>
    </w:p>
    <w:p w:rsidR="0066151E" w:rsidRDefault="0066151E" w:rsidP="0066151E">
      <w:pPr>
        <w:ind w:right="-108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«</w:t>
      </w:r>
      <w:r>
        <w:rPr>
          <w:b/>
          <w:color w:val="2E2E2E"/>
          <w:sz w:val="28"/>
          <w:szCs w:val="28"/>
          <w:shd w:val="clear" w:color="auto" w:fill="FFFFFF"/>
        </w:rPr>
        <w:t>Пермский национальный исследовательский политехнический университет</w:t>
      </w:r>
      <w:r>
        <w:rPr>
          <w:b/>
          <w:sz w:val="28"/>
          <w:szCs w:val="28"/>
        </w:rPr>
        <w:t>»</w:t>
      </w:r>
    </w:p>
    <w:p w:rsidR="0066151E" w:rsidRDefault="0066151E" w:rsidP="0066151E">
      <w:pPr>
        <w:jc w:val="center"/>
        <w:rPr>
          <w:bCs/>
          <w:sz w:val="28"/>
          <w:szCs w:val="28"/>
        </w:rPr>
      </w:pPr>
    </w:p>
    <w:p w:rsidR="0066151E" w:rsidRDefault="0066151E" w:rsidP="0066151E"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Электротехнический факультет</w:t>
      </w:r>
      <w:r>
        <w:rPr>
          <w:bCs/>
          <w:sz w:val="28"/>
          <w:szCs w:val="28"/>
        </w:rPr>
        <w:br/>
        <w:t>Кафедра «Информационные технологии и автоматизированные системы» направление подготовки: 09.03.04 – «Программная инженерия»</w:t>
      </w:r>
    </w:p>
    <w:p w:rsidR="0066151E" w:rsidRDefault="0066151E" w:rsidP="0066151E">
      <w:pPr>
        <w:tabs>
          <w:tab w:val="left" w:pos="2760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ab/>
      </w:r>
    </w:p>
    <w:p w:rsidR="0066151E" w:rsidRDefault="0066151E" w:rsidP="0066151E">
      <w:pPr>
        <w:tabs>
          <w:tab w:val="left" w:pos="1635"/>
          <w:tab w:val="left" w:pos="2040"/>
        </w:tabs>
        <w:spacing w:line="360" w:lineRule="auto"/>
        <w:jc w:val="center"/>
        <w:rPr>
          <w:sz w:val="28"/>
          <w:szCs w:val="28"/>
        </w:rPr>
      </w:pPr>
    </w:p>
    <w:p w:rsidR="0066151E" w:rsidRDefault="0066151E" w:rsidP="0066151E">
      <w:pPr>
        <w:tabs>
          <w:tab w:val="left" w:pos="1635"/>
          <w:tab w:val="left" w:pos="2040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</w:p>
    <w:p w:rsidR="0066151E" w:rsidRDefault="0066151E" w:rsidP="0066151E">
      <w:pPr>
        <w:pStyle w:val="1"/>
      </w:pPr>
      <w:bookmarkStart w:id="0" w:name="_Toc528664998"/>
      <w:bookmarkStart w:id="1" w:name="_Toc528665402"/>
      <w:r>
        <w:t xml:space="preserve">Лабораторная работа </w:t>
      </w:r>
      <w:bookmarkStart w:id="2" w:name="_Toc528664999"/>
      <w:bookmarkEnd w:id="0"/>
      <w:r>
        <w:t>"</w:t>
      </w:r>
      <w:r w:rsidRPr="00AF6C63">
        <w:rPr>
          <w:rFonts w:ascii="Arial" w:hAnsi="Arial" w:cs="Arial"/>
          <w:color w:val="000000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/>
          <w:color w:val="000000"/>
          <w:sz w:val="23"/>
          <w:szCs w:val="23"/>
          <w:shd w:val="clear" w:color="auto" w:fill="FFFFFF"/>
        </w:rPr>
        <w:t>Перегрузка операций.</w:t>
      </w:r>
      <w:r>
        <w:t>"</w:t>
      </w:r>
      <w:bookmarkEnd w:id="1"/>
      <w:bookmarkEnd w:id="2"/>
    </w:p>
    <w:p w:rsidR="0066151E" w:rsidRDefault="0066151E" w:rsidP="0066151E">
      <w:pPr>
        <w:spacing w:line="360" w:lineRule="auto"/>
        <w:rPr>
          <w:sz w:val="28"/>
          <w:szCs w:val="28"/>
        </w:rPr>
      </w:pPr>
    </w:p>
    <w:p w:rsidR="0066151E" w:rsidRDefault="0066151E" w:rsidP="0066151E">
      <w:pPr>
        <w:spacing w:line="360" w:lineRule="auto"/>
        <w:rPr>
          <w:sz w:val="28"/>
          <w:szCs w:val="28"/>
        </w:rPr>
      </w:pPr>
    </w:p>
    <w:p w:rsidR="0066151E" w:rsidRDefault="0066151E" w:rsidP="0066151E">
      <w:pPr>
        <w:ind w:left="5103"/>
        <w:rPr>
          <w:sz w:val="28"/>
          <w:szCs w:val="28"/>
        </w:rPr>
      </w:pPr>
      <w:r>
        <w:rPr>
          <w:sz w:val="28"/>
          <w:szCs w:val="28"/>
        </w:rPr>
        <w:t>Выполнил студент гр. РИС-24-3б</w:t>
      </w:r>
    </w:p>
    <w:p w:rsidR="0066151E" w:rsidRDefault="0066151E" w:rsidP="0066151E">
      <w:pPr>
        <w:ind w:left="5103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Жиряков Леонид Антонович</w:t>
      </w:r>
      <w:r>
        <w:rPr>
          <w:sz w:val="28"/>
          <w:szCs w:val="28"/>
          <w:u w:val="single"/>
        </w:rPr>
        <w:tab/>
      </w:r>
    </w:p>
    <w:p w:rsidR="0066151E" w:rsidRDefault="0066151E" w:rsidP="0066151E">
      <w:pPr>
        <w:ind w:left="5103"/>
        <w:rPr>
          <w:sz w:val="28"/>
          <w:szCs w:val="28"/>
        </w:rPr>
      </w:pPr>
    </w:p>
    <w:p w:rsidR="0066151E" w:rsidRDefault="0066151E" w:rsidP="0066151E">
      <w:pPr>
        <w:ind w:left="5103"/>
        <w:rPr>
          <w:sz w:val="28"/>
          <w:szCs w:val="28"/>
        </w:rPr>
      </w:pPr>
      <w:r>
        <w:rPr>
          <w:sz w:val="28"/>
          <w:szCs w:val="28"/>
        </w:rPr>
        <w:t>Проверил:</w:t>
      </w:r>
    </w:p>
    <w:p w:rsidR="0066151E" w:rsidRDefault="0066151E" w:rsidP="0066151E">
      <w:pPr>
        <w:ind w:left="5103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Доцент кафедры ИТАС</w:t>
      </w:r>
      <w:r>
        <w:rPr>
          <w:sz w:val="28"/>
          <w:szCs w:val="28"/>
          <w:u w:val="single"/>
        </w:rPr>
        <w:tab/>
      </w:r>
      <w:r>
        <w:rPr>
          <w:sz w:val="28"/>
          <w:szCs w:val="28"/>
          <w:u w:val="single"/>
        </w:rPr>
        <w:tab/>
      </w:r>
      <w:r>
        <w:rPr>
          <w:sz w:val="28"/>
          <w:szCs w:val="28"/>
          <w:u w:val="single"/>
        </w:rPr>
        <w:br/>
        <w:t>Ольга Андреевна Полякова</w:t>
      </w:r>
      <w:r>
        <w:rPr>
          <w:sz w:val="28"/>
          <w:szCs w:val="28"/>
          <w:u w:val="single"/>
        </w:rPr>
        <w:tab/>
      </w:r>
      <w:r>
        <w:rPr>
          <w:sz w:val="28"/>
          <w:szCs w:val="28"/>
          <w:u w:val="single"/>
        </w:rPr>
        <w:tab/>
      </w:r>
    </w:p>
    <w:p w:rsidR="0066151E" w:rsidRDefault="0066151E" w:rsidP="0066151E">
      <w:pPr>
        <w:ind w:left="5103"/>
        <w:rPr>
          <w:sz w:val="28"/>
          <w:szCs w:val="28"/>
          <w:u w:val="single"/>
        </w:rPr>
      </w:pPr>
    </w:p>
    <w:p w:rsidR="0066151E" w:rsidRDefault="0066151E" w:rsidP="0066151E">
      <w:pPr>
        <w:ind w:left="5103"/>
        <w:rPr>
          <w:sz w:val="18"/>
          <w:szCs w:val="18"/>
        </w:rPr>
      </w:pPr>
      <w:r>
        <w:rPr>
          <w:sz w:val="28"/>
          <w:szCs w:val="28"/>
          <w:u w:val="single"/>
        </w:rPr>
        <w:t>______________</w:t>
      </w:r>
      <w:r>
        <w:rPr>
          <w:sz w:val="28"/>
          <w:szCs w:val="28"/>
        </w:rPr>
        <w:t xml:space="preserve"> _</w:t>
      </w:r>
      <w:r>
        <w:rPr>
          <w:sz w:val="28"/>
          <w:szCs w:val="28"/>
          <w:u w:val="single"/>
        </w:rPr>
        <w:t xml:space="preserve">______________ </w:t>
      </w:r>
      <w:r>
        <w:tab/>
        <w:t xml:space="preserve"> </w:t>
      </w:r>
      <w:r>
        <w:rPr>
          <w:sz w:val="18"/>
          <w:szCs w:val="18"/>
        </w:rPr>
        <w:t>(оценка)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>(подпись)</w:t>
      </w:r>
    </w:p>
    <w:p w:rsidR="0066151E" w:rsidRDefault="0066151E" w:rsidP="0066151E">
      <w:pPr>
        <w:ind w:left="5103"/>
        <w:rPr>
          <w:sz w:val="24"/>
          <w:szCs w:val="24"/>
        </w:rPr>
      </w:pPr>
      <w:r>
        <w:br/>
      </w:r>
    </w:p>
    <w:p w:rsidR="0066151E" w:rsidRDefault="0066151E" w:rsidP="0066151E">
      <w:pPr>
        <w:ind w:left="5103"/>
      </w:pPr>
      <w:r>
        <w:tab/>
      </w:r>
      <w:r>
        <w:tab/>
      </w:r>
      <w:r>
        <w:tab/>
        <w:t xml:space="preserve">    ____________________</w:t>
      </w:r>
    </w:p>
    <w:p w:rsidR="0066151E" w:rsidRDefault="0066151E" w:rsidP="0066151E">
      <w:pPr>
        <w:ind w:left="5103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 xml:space="preserve">     (дата)</w:t>
      </w:r>
    </w:p>
    <w:p w:rsidR="0066151E" w:rsidRDefault="0066151E" w:rsidP="0066151E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</w:p>
    <w:p w:rsidR="0066151E" w:rsidRDefault="0066151E" w:rsidP="0066151E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</w:p>
    <w:p w:rsidR="0066151E" w:rsidRDefault="0066151E" w:rsidP="0066151E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</w:p>
    <w:p w:rsidR="0066151E" w:rsidRDefault="0066151E" w:rsidP="0066151E">
      <w:pPr>
        <w:rPr>
          <w:sz w:val="24"/>
          <w:szCs w:val="24"/>
        </w:rPr>
      </w:pPr>
    </w:p>
    <w:p w:rsidR="0066151E" w:rsidRDefault="0066151E" w:rsidP="0066151E"/>
    <w:p w:rsidR="0066151E" w:rsidRPr="003456AA" w:rsidRDefault="0066151E" w:rsidP="0066151E">
      <w:pPr>
        <w:jc w:val="center"/>
        <w:rPr>
          <w:sz w:val="28"/>
          <w:szCs w:val="28"/>
        </w:rPr>
      </w:pPr>
      <w:r>
        <w:rPr>
          <w:sz w:val="28"/>
          <w:szCs w:val="28"/>
        </w:rPr>
        <w:t>г. Пермь, 2024</w:t>
      </w:r>
    </w:p>
    <w:p w:rsidR="0066151E" w:rsidRDefault="0066151E" w:rsidP="0066151E"/>
    <w:p w:rsidR="0066151E" w:rsidRDefault="0066151E" w:rsidP="0066151E"/>
    <w:p w:rsidR="0066151E" w:rsidRDefault="0066151E" w:rsidP="0066151E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Вариант 8.</w:t>
      </w:r>
    </w:p>
    <w:p w:rsidR="0066151E" w:rsidRPr="0066151E" w:rsidRDefault="0066151E" w:rsidP="0066151E">
      <w:pPr>
        <w:rPr>
          <w:sz w:val="28"/>
          <w:szCs w:val="28"/>
        </w:rPr>
      </w:pPr>
      <w:r w:rsidRPr="0066151E">
        <w:rPr>
          <w:sz w:val="28"/>
          <w:szCs w:val="28"/>
        </w:rPr>
        <w:t>Постановка задачи:</w:t>
      </w:r>
    </w:p>
    <w:p w:rsidR="0066151E" w:rsidRPr="0066151E" w:rsidRDefault="0066151E" w:rsidP="0066151E">
      <w:pPr>
        <w:rPr>
          <w:sz w:val="28"/>
          <w:szCs w:val="28"/>
        </w:rPr>
      </w:pPr>
      <w:r w:rsidRPr="0066151E">
        <w:rPr>
          <w:sz w:val="28"/>
          <w:szCs w:val="28"/>
        </w:rPr>
        <w:t>Общая:</w:t>
      </w:r>
    </w:p>
    <w:p w:rsidR="0066151E" w:rsidRPr="0066151E" w:rsidRDefault="0066151E" w:rsidP="0066151E">
      <w:pPr>
        <w:widowControl/>
        <w:shd w:val="clear" w:color="auto" w:fill="FFFFFF"/>
        <w:suppressAutoHyphens w:val="0"/>
        <w:spacing w:line="300" w:lineRule="atLeast"/>
        <w:rPr>
          <w:color w:val="000000"/>
          <w:sz w:val="28"/>
          <w:szCs w:val="28"/>
        </w:rPr>
      </w:pPr>
      <w:r w:rsidRPr="0066151E">
        <w:rPr>
          <w:color w:val="000000"/>
          <w:sz w:val="28"/>
          <w:szCs w:val="28"/>
        </w:rPr>
        <w:t>1. Определить пользовательский класс.</w:t>
      </w:r>
    </w:p>
    <w:p w:rsidR="0066151E" w:rsidRPr="0066151E" w:rsidRDefault="0066151E" w:rsidP="0066151E">
      <w:pPr>
        <w:widowControl/>
        <w:shd w:val="clear" w:color="auto" w:fill="FFFFFF"/>
        <w:suppressAutoHyphens w:val="0"/>
        <w:spacing w:line="300" w:lineRule="atLeast"/>
        <w:rPr>
          <w:color w:val="000000"/>
          <w:sz w:val="28"/>
          <w:szCs w:val="28"/>
        </w:rPr>
      </w:pPr>
      <w:r w:rsidRPr="0066151E">
        <w:rPr>
          <w:color w:val="000000"/>
          <w:sz w:val="28"/>
          <w:szCs w:val="28"/>
        </w:rPr>
        <w:t>2. Определить в классе следующие конструкторы: без параметров, с параметрами, копирования.</w:t>
      </w:r>
    </w:p>
    <w:p w:rsidR="0066151E" w:rsidRPr="0066151E" w:rsidRDefault="0066151E" w:rsidP="0066151E">
      <w:pPr>
        <w:widowControl/>
        <w:shd w:val="clear" w:color="auto" w:fill="FFFFFF"/>
        <w:suppressAutoHyphens w:val="0"/>
        <w:spacing w:line="300" w:lineRule="atLeast"/>
        <w:rPr>
          <w:color w:val="000000"/>
          <w:sz w:val="28"/>
          <w:szCs w:val="28"/>
        </w:rPr>
      </w:pPr>
      <w:r w:rsidRPr="0066151E">
        <w:rPr>
          <w:color w:val="000000"/>
          <w:sz w:val="28"/>
          <w:szCs w:val="28"/>
        </w:rPr>
        <w:t>3. Определить в классе деструктор.</w:t>
      </w:r>
    </w:p>
    <w:p w:rsidR="0066151E" w:rsidRPr="0066151E" w:rsidRDefault="0066151E" w:rsidP="0066151E">
      <w:pPr>
        <w:widowControl/>
        <w:shd w:val="clear" w:color="auto" w:fill="FFFFFF"/>
        <w:suppressAutoHyphens w:val="0"/>
        <w:spacing w:line="300" w:lineRule="atLeast"/>
        <w:rPr>
          <w:color w:val="000000"/>
          <w:sz w:val="28"/>
          <w:szCs w:val="28"/>
        </w:rPr>
      </w:pPr>
      <w:r w:rsidRPr="0066151E">
        <w:rPr>
          <w:color w:val="000000"/>
          <w:sz w:val="28"/>
          <w:szCs w:val="28"/>
        </w:rPr>
        <w:t xml:space="preserve">4. Определить в классе компоненты-функции для просмотра и установки </w:t>
      </w:r>
      <w:proofErr w:type="gramStart"/>
      <w:r w:rsidRPr="0066151E">
        <w:rPr>
          <w:color w:val="000000"/>
          <w:sz w:val="28"/>
          <w:szCs w:val="28"/>
        </w:rPr>
        <w:t>полей</w:t>
      </w:r>
      <w:proofErr w:type="gramEnd"/>
      <w:r w:rsidRPr="0066151E">
        <w:rPr>
          <w:color w:val="000000"/>
          <w:sz w:val="28"/>
          <w:szCs w:val="28"/>
        </w:rPr>
        <w:t xml:space="preserve"> данных (селекторы и модификаторы).</w:t>
      </w:r>
    </w:p>
    <w:p w:rsidR="0066151E" w:rsidRPr="0066151E" w:rsidRDefault="0066151E" w:rsidP="0066151E">
      <w:pPr>
        <w:widowControl/>
        <w:shd w:val="clear" w:color="auto" w:fill="FFFFFF"/>
        <w:suppressAutoHyphens w:val="0"/>
        <w:spacing w:line="300" w:lineRule="atLeast"/>
        <w:rPr>
          <w:color w:val="000000"/>
          <w:sz w:val="28"/>
          <w:szCs w:val="28"/>
        </w:rPr>
      </w:pPr>
      <w:r w:rsidRPr="0066151E">
        <w:rPr>
          <w:color w:val="000000"/>
          <w:sz w:val="28"/>
          <w:szCs w:val="28"/>
        </w:rPr>
        <w:t>5. Перегрузить операцию присваивания.</w:t>
      </w:r>
    </w:p>
    <w:p w:rsidR="0066151E" w:rsidRPr="0066151E" w:rsidRDefault="0066151E" w:rsidP="0066151E">
      <w:pPr>
        <w:widowControl/>
        <w:shd w:val="clear" w:color="auto" w:fill="FFFFFF"/>
        <w:suppressAutoHyphens w:val="0"/>
        <w:spacing w:line="300" w:lineRule="atLeast"/>
        <w:rPr>
          <w:color w:val="000000"/>
          <w:sz w:val="28"/>
          <w:szCs w:val="28"/>
        </w:rPr>
      </w:pPr>
      <w:r w:rsidRPr="0066151E">
        <w:rPr>
          <w:color w:val="000000"/>
          <w:sz w:val="28"/>
          <w:szCs w:val="28"/>
        </w:rPr>
        <w:t>6. Перегрузить операции ввода и вывода объектов с помощью потоков.</w:t>
      </w:r>
    </w:p>
    <w:p w:rsidR="0066151E" w:rsidRPr="0066151E" w:rsidRDefault="0066151E" w:rsidP="0066151E">
      <w:pPr>
        <w:widowControl/>
        <w:shd w:val="clear" w:color="auto" w:fill="FFFFFF"/>
        <w:suppressAutoHyphens w:val="0"/>
        <w:spacing w:line="300" w:lineRule="atLeast"/>
        <w:rPr>
          <w:color w:val="000000"/>
          <w:sz w:val="28"/>
          <w:szCs w:val="28"/>
        </w:rPr>
      </w:pPr>
      <w:r w:rsidRPr="0066151E">
        <w:rPr>
          <w:color w:val="000000"/>
          <w:sz w:val="28"/>
          <w:szCs w:val="28"/>
        </w:rPr>
        <w:t>7. Перегрузить операции, указанные в варианте.</w:t>
      </w:r>
    </w:p>
    <w:p w:rsidR="0066151E" w:rsidRPr="0066151E" w:rsidRDefault="0066151E" w:rsidP="0066151E">
      <w:pPr>
        <w:widowControl/>
        <w:shd w:val="clear" w:color="auto" w:fill="FFFFFF"/>
        <w:suppressAutoHyphens w:val="0"/>
        <w:spacing w:line="300" w:lineRule="atLeast"/>
        <w:rPr>
          <w:color w:val="000000"/>
          <w:sz w:val="28"/>
          <w:szCs w:val="28"/>
        </w:rPr>
      </w:pPr>
      <w:r w:rsidRPr="0066151E">
        <w:rPr>
          <w:color w:val="000000"/>
          <w:sz w:val="28"/>
          <w:szCs w:val="28"/>
        </w:rPr>
        <w:t>8. Написать программу, в которой продемонстрировать создание объектов и работу всех перегруженных операций.</w:t>
      </w:r>
    </w:p>
    <w:p w:rsidR="00AF6D6F" w:rsidRPr="0066151E" w:rsidRDefault="0066151E">
      <w:pPr>
        <w:rPr>
          <w:sz w:val="28"/>
          <w:szCs w:val="28"/>
        </w:rPr>
      </w:pPr>
      <w:r w:rsidRPr="0066151E">
        <w:rPr>
          <w:sz w:val="28"/>
          <w:szCs w:val="28"/>
        </w:rPr>
        <w:t>Персональная:</w:t>
      </w:r>
    </w:p>
    <w:p w:rsidR="0066151E" w:rsidRDefault="0066151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870AA69" wp14:editId="0CAE04CC">
            <wp:extent cx="5940425" cy="97853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51E" w:rsidRDefault="0066151E" w:rsidP="0066151E">
      <w:pPr>
        <w:rPr>
          <w:sz w:val="28"/>
          <w:szCs w:val="28"/>
        </w:rPr>
      </w:pPr>
      <w:r>
        <w:rPr>
          <w:sz w:val="28"/>
          <w:szCs w:val="28"/>
        </w:rPr>
        <w:t>Блок-схема:</w:t>
      </w:r>
    </w:p>
    <w:p w:rsidR="0066151E" w:rsidRDefault="00BA4103" w:rsidP="0066151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1B6C809" wp14:editId="33AAFC4F">
            <wp:extent cx="4026325" cy="5368290"/>
            <wp:effectExtent l="0" t="4445" r="8255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035496" cy="538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103" w:rsidRDefault="00BA4103" w:rsidP="0066151E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801EA18" wp14:editId="248A0DCE">
            <wp:extent cx="4294937" cy="5726430"/>
            <wp:effectExtent l="7938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299130" cy="573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103" w:rsidRDefault="00BA4103" w:rsidP="0066151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D259FFB" wp14:editId="78872F27">
            <wp:extent cx="4184146" cy="5578713"/>
            <wp:effectExtent l="762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189049" cy="558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103" w:rsidRPr="00C518E0" w:rsidRDefault="00BA4103" w:rsidP="0066151E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C49A72C" wp14:editId="28FA83FE">
            <wp:extent cx="5249094" cy="3936680"/>
            <wp:effectExtent l="8572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253144" cy="3939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51E" w:rsidRDefault="0066151E" w:rsidP="0066151E">
      <w:pPr>
        <w:rPr>
          <w:sz w:val="28"/>
          <w:szCs w:val="28"/>
        </w:rPr>
      </w:pPr>
      <w:r>
        <w:rPr>
          <w:sz w:val="28"/>
          <w:szCs w:val="28"/>
        </w:rPr>
        <w:t>Результат работы:</w:t>
      </w:r>
    </w:p>
    <w:p w:rsidR="0066151E" w:rsidRDefault="0066151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97DE625" wp14:editId="009372FB">
            <wp:extent cx="4362450" cy="14478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51E" w:rsidRDefault="0066151E" w:rsidP="0066151E">
      <w:pPr>
        <w:rPr>
          <w:sz w:val="28"/>
          <w:szCs w:val="28"/>
        </w:rPr>
      </w:pPr>
      <w:r>
        <w:rPr>
          <w:sz w:val="28"/>
          <w:szCs w:val="28"/>
        </w:rPr>
        <w:t>Контрольные вопросы:</w:t>
      </w:r>
    </w:p>
    <w:p w:rsidR="0066151E" w:rsidRPr="0066151E" w:rsidRDefault="0066151E" w:rsidP="0066151E">
      <w:pPr>
        <w:widowControl/>
        <w:shd w:val="clear" w:color="auto" w:fill="FFFFFF"/>
        <w:suppressAutoHyphens w:val="0"/>
        <w:spacing w:line="300" w:lineRule="atLeast"/>
        <w:rPr>
          <w:rFonts w:ascii="Arial" w:hAnsi="Arial" w:cs="Arial"/>
          <w:color w:val="000000"/>
          <w:sz w:val="23"/>
          <w:szCs w:val="23"/>
        </w:rPr>
      </w:pPr>
      <w:r w:rsidRPr="0066151E">
        <w:rPr>
          <w:rFonts w:ascii="Arial" w:hAnsi="Arial" w:cs="Arial"/>
          <w:color w:val="000000"/>
          <w:sz w:val="23"/>
          <w:szCs w:val="23"/>
        </w:rPr>
        <w:t>1. Для чего используются дружественные функции и классы?</w:t>
      </w:r>
    </w:p>
    <w:p w:rsidR="0066151E" w:rsidRPr="0066151E" w:rsidRDefault="0066151E" w:rsidP="0066151E">
      <w:pPr>
        <w:widowControl/>
        <w:shd w:val="clear" w:color="auto" w:fill="FFFFFF"/>
        <w:suppressAutoHyphens w:val="0"/>
        <w:spacing w:line="300" w:lineRule="atLeast"/>
        <w:rPr>
          <w:rFonts w:ascii="Arial" w:hAnsi="Arial" w:cs="Arial"/>
          <w:color w:val="000000"/>
          <w:sz w:val="23"/>
          <w:szCs w:val="23"/>
        </w:rPr>
      </w:pPr>
      <w:r w:rsidRPr="0066151E">
        <w:rPr>
          <w:rFonts w:ascii="Arial" w:hAnsi="Arial" w:cs="Arial"/>
          <w:color w:val="000000"/>
          <w:sz w:val="23"/>
          <w:szCs w:val="23"/>
        </w:rPr>
        <w:t>2. Сформулировать правила описания и особенности дружественных функций.</w:t>
      </w:r>
    </w:p>
    <w:p w:rsidR="0066151E" w:rsidRPr="0066151E" w:rsidRDefault="0066151E" w:rsidP="0066151E">
      <w:pPr>
        <w:widowControl/>
        <w:shd w:val="clear" w:color="auto" w:fill="FFFFFF"/>
        <w:suppressAutoHyphens w:val="0"/>
        <w:spacing w:line="300" w:lineRule="atLeast"/>
        <w:rPr>
          <w:rFonts w:ascii="Arial" w:hAnsi="Arial" w:cs="Arial"/>
          <w:color w:val="000000"/>
          <w:sz w:val="23"/>
          <w:szCs w:val="23"/>
        </w:rPr>
      </w:pPr>
      <w:r w:rsidRPr="0066151E">
        <w:rPr>
          <w:rFonts w:ascii="Arial" w:hAnsi="Arial" w:cs="Arial"/>
          <w:color w:val="000000"/>
          <w:sz w:val="23"/>
          <w:szCs w:val="23"/>
        </w:rPr>
        <w:t>3. Каким образом можно перегрузить унарные операции?</w:t>
      </w:r>
    </w:p>
    <w:p w:rsidR="0066151E" w:rsidRPr="0066151E" w:rsidRDefault="0066151E" w:rsidP="0066151E">
      <w:pPr>
        <w:widowControl/>
        <w:shd w:val="clear" w:color="auto" w:fill="FFFFFF"/>
        <w:suppressAutoHyphens w:val="0"/>
        <w:spacing w:line="300" w:lineRule="atLeast"/>
        <w:rPr>
          <w:rFonts w:ascii="Arial" w:hAnsi="Arial" w:cs="Arial"/>
          <w:color w:val="000000"/>
          <w:sz w:val="23"/>
          <w:szCs w:val="23"/>
        </w:rPr>
      </w:pPr>
      <w:r w:rsidRPr="0066151E">
        <w:rPr>
          <w:rFonts w:ascii="Arial" w:hAnsi="Arial" w:cs="Arial"/>
          <w:color w:val="000000"/>
          <w:sz w:val="23"/>
          <w:szCs w:val="23"/>
        </w:rPr>
        <w:t>4. Сколько операндов должна иметь унарная функция-операция, определяемая внутри класса?</w:t>
      </w:r>
    </w:p>
    <w:p w:rsidR="0066151E" w:rsidRPr="0066151E" w:rsidRDefault="0066151E" w:rsidP="0066151E">
      <w:pPr>
        <w:widowControl/>
        <w:shd w:val="clear" w:color="auto" w:fill="FFFFFF"/>
        <w:suppressAutoHyphens w:val="0"/>
        <w:spacing w:line="300" w:lineRule="atLeast"/>
        <w:rPr>
          <w:rFonts w:ascii="Arial" w:hAnsi="Arial" w:cs="Arial"/>
          <w:color w:val="000000"/>
          <w:sz w:val="23"/>
          <w:szCs w:val="23"/>
        </w:rPr>
      </w:pPr>
      <w:r w:rsidRPr="0066151E">
        <w:rPr>
          <w:rFonts w:ascii="Arial" w:hAnsi="Arial" w:cs="Arial"/>
          <w:color w:val="000000"/>
          <w:sz w:val="23"/>
          <w:szCs w:val="23"/>
        </w:rPr>
        <w:t>5. Сколько операндов должна иметь унарная функция-операция, определяемая вне класса?</w:t>
      </w:r>
    </w:p>
    <w:p w:rsidR="0066151E" w:rsidRPr="0066151E" w:rsidRDefault="0066151E" w:rsidP="0066151E">
      <w:pPr>
        <w:widowControl/>
        <w:shd w:val="clear" w:color="auto" w:fill="FFFFFF"/>
        <w:suppressAutoHyphens w:val="0"/>
        <w:spacing w:line="300" w:lineRule="atLeast"/>
        <w:rPr>
          <w:rFonts w:ascii="Arial" w:hAnsi="Arial" w:cs="Arial"/>
          <w:color w:val="000000"/>
          <w:sz w:val="23"/>
          <w:szCs w:val="23"/>
        </w:rPr>
      </w:pPr>
      <w:r w:rsidRPr="0066151E">
        <w:rPr>
          <w:rFonts w:ascii="Arial" w:hAnsi="Arial" w:cs="Arial"/>
          <w:color w:val="000000"/>
          <w:sz w:val="23"/>
          <w:szCs w:val="23"/>
        </w:rPr>
        <w:t>6. Сколько операндов должна иметь бинарная функция-операция, определяемая внутри класса?</w:t>
      </w:r>
    </w:p>
    <w:p w:rsidR="0066151E" w:rsidRPr="0066151E" w:rsidRDefault="0066151E" w:rsidP="0066151E">
      <w:pPr>
        <w:widowControl/>
        <w:shd w:val="clear" w:color="auto" w:fill="FFFFFF"/>
        <w:suppressAutoHyphens w:val="0"/>
        <w:spacing w:line="300" w:lineRule="atLeast"/>
        <w:rPr>
          <w:rFonts w:ascii="Arial" w:hAnsi="Arial" w:cs="Arial"/>
          <w:color w:val="000000"/>
          <w:sz w:val="23"/>
          <w:szCs w:val="23"/>
        </w:rPr>
      </w:pPr>
      <w:r w:rsidRPr="0066151E">
        <w:rPr>
          <w:rFonts w:ascii="Arial" w:hAnsi="Arial" w:cs="Arial"/>
          <w:color w:val="000000"/>
          <w:sz w:val="23"/>
          <w:szCs w:val="23"/>
        </w:rPr>
        <w:t>7. Сколько операндов должна иметь бинарная функция-операция, определяемая</w:t>
      </w:r>
    </w:p>
    <w:p w:rsidR="0066151E" w:rsidRDefault="0066151E" w:rsidP="0066151E">
      <w:pPr>
        <w:widowControl/>
        <w:shd w:val="clear" w:color="auto" w:fill="FFFFFF"/>
        <w:suppressAutoHyphens w:val="0"/>
        <w:spacing w:line="300" w:lineRule="atLeast"/>
        <w:rPr>
          <w:rFonts w:ascii="Arial" w:hAnsi="Arial" w:cs="Arial"/>
          <w:color w:val="000000"/>
          <w:sz w:val="23"/>
          <w:szCs w:val="23"/>
        </w:rPr>
      </w:pPr>
      <w:r w:rsidRPr="0066151E">
        <w:rPr>
          <w:rFonts w:ascii="Arial" w:hAnsi="Arial" w:cs="Arial"/>
          <w:color w:val="000000"/>
          <w:sz w:val="23"/>
          <w:szCs w:val="23"/>
        </w:rPr>
        <w:t>вне класса?</w:t>
      </w:r>
    </w:p>
    <w:p w:rsidR="0066151E" w:rsidRPr="0066151E" w:rsidRDefault="0066151E" w:rsidP="0066151E">
      <w:pPr>
        <w:widowControl/>
        <w:shd w:val="clear" w:color="auto" w:fill="FFFFFF"/>
        <w:suppressAutoHyphens w:val="0"/>
        <w:spacing w:line="300" w:lineRule="atLeast"/>
        <w:rPr>
          <w:rFonts w:ascii="Arial" w:hAnsi="Arial" w:cs="Arial"/>
          <w:color w:val="000000"/>
          <w:sz w:val="23"/>
          <w:szCs w:val="23"/>
        </w:rPr>
      </w:pPr>
      <w:r w:rsidRPr="0066151E">
        <w:rPr>
          <w:rFonts w:ascii="Arial" w:hAnsi="Arial" w:cs="Arial"/>
          <w:color w:val="000000"/>
          <w:sz w:val="23"/>
          <w:szCs w:val="23"/>
        </w:rPr>
        <w:lastRenderedPageBreak/>
        <w:t>8. Чем отличается перегрузка префиксных и постфиксных унарных операций?</w:t>
      </w:r>
    </w:p>
    <w:p w:rsidR="0066151E" w:rsidRPr="0066151E" w:rsidRDefault="0066151E" w:rsidP="0066151E">
      <w:pPr>
        <w:widowControl/>
        <w:shd w:val="clear" w:color="auto" w:fill="FFFFFF"/>
        <w:suppressAutoHyphens w:val="0"/>
        <w:spacing w:line="300" w:lineRule="atLeast"/>
        <w:rPr>
          <w:rFonts w:ascii="Arial" w:hAnsi="Arial" w:cs="Arial"/>
          <w:color w:val="000000"/>
          <w:sz w:val="23"/>
          <w:szCs w:val="23"/>
        </w:rPr>
      </w:pPr>
      <w:r w:rsidRPr="0066151E">
        <w:rPr>
          <w:rFonts w:ascii="Arial" w:hAnsi="Arial" w:cs="Arial"/>
          <w:color w:val="000000"/>
          <w:sz w:val="23"/>
          <w:szCs w:val="23"/>
        </w:rPr>
        <w:t>9. Каким образом можно перегрузить операцию присваивания?</w:t>
      </w:r>
    </w:p>
    <w:p w:rsidR="0066151E" w:rsidRPr="0066151E" w:rsidRDefault="0066151E" w:rsidP="0066151E">
      <w:pPr>
        <w:widowControl/>
        <w:shd w:val="clear" w:color="auto" w:fill="FFFFFF"/>
        <w:suppressAutoHyphens w:val="0"/>
        <w:spacing w:line="300" w:lineRule="atLeast"/>
        <w:rPr>
          <w:rFonts w:ascii="Arial" w:hAnsi="Arial" w:cs="Arial"/>
          <w:color w:val="000000"/>
          <w:sz w:val="23"/>
          <w:szCs w:val="23"/>
        </w:rPr>
      </w:pPr>
      <w:r w:rsidRPr="0066151E">
        <w:rPr>
          <w:rFonts w:ascii="Arial" w:hAnsi="Arial" w:cs="Arial"/>
          <w:color w:val="000000"/>
          <w:sz w:val="23"/>
          <w:szCs w:val="23"/>
        </w:rPr>
        <w:t>10. Что должна возвращать операция присваивания?</w:t>
      </w:r>
    </w:p>
    <w:p w:rsidR="0066151E" w:rsidRDefault="0066151E" w:rsidP="0066151E">
      <w:pPr>
        <w:widowControl/>
        <w:shd w:val="clear" w:color="auto" w:fill="FFFFFF"/>
        <w:suppressAutoHyphens w:val="0"/>
        <w:spacing w:line="300" w:lineRule="atLeast"/>
        <w:rPr>
          <w:rFonts w:ascii="Arial" w:hAnsi="Arial" w:cs="Arial"/>
          <w:color w:val="000000"/>
          <w:sz w:val="23"/>
          <w:szCs w:val="23"/>
        </w:rPr>
      </w:pPr>
      <w:r w:rsidRPr="0066151E">
        <w:rPr>
          <w:rFonts w:ascii="Arial" w:hAnsi="Arial" w:cs="Arial"/>
          <w:color w:val="000000"/>
          <w:sz w:val="23"/>
          <w:szCs w:val="23"/>
        </w:rPr>
        <w:t>11. Каким образом можно перегрузить операции ввода-вывода?</w:t>
      </w:r>
    </w:p>
    <w:p w:rsidR="0066151E" w:rsidRDefault="0066151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735C7B0" wp14:editId="453A9749">
            <wp:extent cx="5570220" cy="7998967"/>
            <wp:effectExtent l="0" t="0" r="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0809" cy="799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51E" w:rsidRPr="00786819" w:rsidRDefault="0066151E" w:rsidP="0066151E">
      <w:pPr>
        <w:rPr>
          <w:sz w:val="28"/>
          <w:szCs w:val="28"/>
        </w:rPr>
      </w:pPr>
      <w:r>
        <w:rPr>
          <w:sz w:val="28"/>
          <w:szCs w:val="28"/>
        </w:rPr>
        <w:t>Ответы:</w:t>
      </w:r>
    </w:p>
    <w:p w:rsidR="00716AEE" w:rsidRPr="00716AEE" w:rsidRDefault="00716AEE" w:rsidP="00716AEE">
      <w:pPr>
        <w:widowControl/>
        <w:numPr>
          <w:ilvl w:val="0"/>
          <w:numId w:val="1"/>
        </w:numPr>
        <w:suppressAutoHyphens w:val="0"/>
        <w:spacing w:before="240" w:after="240"/>
        <w:rPr>
          <w:color w:val="24292F"/>
          <w:sz w:val="28"/>
          <w:szCs w:val="28"/>
        </w:rPr>
      </w:pPr>
      <w:r w:rsidRPr="007907DF">
        <w:rPr>
          <w:b/>
          <w:bCs/>
          <w:color w:val="24292F"/>
          <w:sz w:val="28"/>
          <w:szCs w:val="28"/>
        </w:rPr>
        <w:lastRenderedPageBreak/>
        <w:t xml:space="preserve">Для чего используются дружественные функции и </w:t>
      </w:r>
      <w:proofErr w:type="gramStart"/>
      <w:r w:rsidRPr="007907DF">
        <w:rPr>
          <w:b/>
          <w:bCs/>
          <w:color w:val="24292F"/>
          <w:sz w:val="28"/>
          <w:szCs w:val="28"/>
        </w:rPr>
        <w:t>классы?</w:t>
      </w:r>
      <w:r w:rsidRPr="00716AEE">
        <w:rPr>
          <w:color w:val="24292F"/>
          <w:sz w:val="28"/>
          <w:szCs w:val="28"/>
        </w:rPr>
        <w:br/>
        <w:t>Дружественные</w:t>
      </w:r>
      <w:proofErr w:type="gramEnd"/>
      <w:r w:rsidRPr="00716AEE">
        <w:rPr>
          <w:color w:val="24292F"/>
          <w:sz w:val="28"/>
          <w:szCs w:val="28"/>
        </w:rPr>
        <w:t xml:space="preserve"> функции и классы используются для доступа извне к скрытым полям класса, что позволяет расширить интерфейс класса и выполнять действия, не являющиеся свойствами класса, но нуждающиеся в доступе к его скрытым полям.</w:t>
      </w:r>
    </w:p>
    <w:p w:rsidR="00716AEE" w:rsidRPr="00716AEE" w:rsidRDefault="00716AEE" w:rsidP="00716AEE">
      <w:pPr>
        <w:widowControl/>
        <w:numPr>
          <w:ilvl w:val="0"/>
          <w:numId w:val="1"/>
        </w:numPr>
        <w:suppressAutoHyphens w:val="0"/>
        <w:spacing w:before="240" w:after="240"/>
        <w:rPr>
          <w:color w:val="24292F"/>
          <w:sz w:val="28"/>
          <w:szCs w:val="28"/>
        </w:rPr>
      </w:pPr>
      <w:r w:rsidRPr="007907DF">
        <w:rPr>
          <w:b/>
          <w:bCs/>
          <w:color w:val="24292F"/>
          <w:sz w:val="28"/>
          <w:szCs w:val="28"/>
        </w:rPr>
        <w:t>Сформулировать правила описания и особенности дружественных функций.</w:t>
      </w:r>
    </w:p>
    <w:p w:rsidR="00716AEE" w:rsidRPr="00716AEE" w:rsidRDefault="00716AEE" w:rsidP="00716AEE">
      <w:pPr>
        <w:widowControl/>
        <w:numPr>
          <w:ilvl w:val="1"/>
          <w:numId w:val="1"/>
        </w:numPr>
        <w:suppressAutoHyphens w:val="0"/>
        <w:spacing w:beforeAutospacing="1" w:afterAutospacing="1"/>
        <w:rPr>
          <w:color w:val="24292F"/>
          <w:sz w:val="28"/>
          <w:szCs w:val="28"/>
        </w:rPr>
      </w:pPr>
      <w:r w:rsidRPr="00716AEE">
        <w:rPr>
          <w:color w:val="24292F"/>
          <w:sz w:val="28"/>
          <w:szCs w:val="28"/>
        </w:rPr>
        <w:t>Дружественная функция объявляется внутри класса с ключевым словом </w:t>
      </w:r>
      <w:proofErr w:type="spellStart"/>
      <w:r w:rsidRPr="007907DF">
        <w:rPr>
          <w:color w:val="24292F"/>
          <w:sz w:val="28"/>
          <w:szCs w:val="28"/>
        </w:rPr>
        <w:t>friend</w:t>
      </w:r>
      <w:proofErr w:type="spellEnd"/>
      <w:r w:rsidRPr="00716AEE">
        <w:rPr>
          <w:color w:val="24292F"/>
          <w:sz w:val="28"/>
          <w:szCs w:val="28"/>
        </w:rPr>
        <w:t>.</w:t>
      </w:r>
    </w:p>
    <w:p w:rsidR="00716AEE" w:rsidRPr="00716AEE" w:rsidRDefault="00716AEE" w:rsidP="00716AEE">
      <w:pPr>
        <w:widowControl/>
        <w:numPr>
          <w:ilvl w:val="1"/>
          <w:numId w:val="1"/>
        </w:numPr>
        <w:suppressAutoHyphens w:val="0"/>
        <w:spacing w:before="60" w:after="100" w:afterAutospacing="1"/>
        <w:rPr>
          <w:color w:val="24292F"/>
          <w:sz w:val="28"/>
          <w:szCs w:val="28"/>
        </w:rPr>
      </w:pPr>
      <w:r w:rsidRPr="00716AEE">
        <w:rPr>
          <w:color w:val="24292F"/>
          <w:sz w:val="28"/>
          <w:szCs w:val="28"/>
        </w:rPr>
        <w:t>Она должна принимать объект или ссылку на объект класса в качестве параметра.</w:t>
      </w:r>
    </w:p>
    <w:p w:rsidR="00716AEE" w:rsidRPr="00716AEE" w:rsidRDefault="00716AEE" w:rsidP="00716AEE">
      <w:pPr>
        <w:widowControl/>
        <w:numPr>
          <w:ilvl w:val="1"/>
          <w:numId w:val="1"/>
        </w:numPr>
        <w:suppressAutoHyphens w:val="0"/>
        <w:spacing w:before="60" w:after="100" w:afterAutospacing="1"/>
        <w:rPr>
          <w:color w:val="24292F"/>
          <w:sz w:val="28"/>
          <w:szCs w:val="28"/>
        </w:rPr>
      </w:pPr>
      <w:r w:rsidRPr="00716AEE">
        <w:rPr>
          <w:color w:val="24292F"/>
          <w:sz w:val="28"/>
          <w:szCs w:val="28"/>
        </w:rPr>
        <w:t>Дружественная функция может быть обычной функцией или методом другого класса.</w:t>
      </w:r>
    </w:p>
    <w:p w:rsidR="00716AEE" w:rsidRPr="00716AEE" w:rsidRDefault="00716AEE" w:rsidP="00716AEE">
      <w:pPr>
        <w:widowControl/>
        <w:numPr>
          <w:ilvl w:val="1"/>
          <w:numId w:val="1"/>
        </w:numPr>
        <w:suppressAutoHyphens w:val="0"/>
        <w:spacing w:before="60" w:after="100" w:afterAutospacing="1"/>
        <w:rPr>
          <w:color w:val="24292F"/>
          <w:sz w:val="28"/>
          <w:szCs w:val="28"/>
        </w:rPr>
      </w:pPr>
      <w:r w:rsidRPr="00716AEE">
        <w:rPr>
          <w:color w:val="24292F"/>
          <w:sz w:val="28"/>
          <w:szCs w:val="28"/>
        </w:rPr>
        <w:t>На нее не распространяются спецификаторы доступа, и место размещения объявления в классе не имеет значения.</w:t>
      </w:r>
    </w:p>
    <w:p w:rsidR="00716AEE" w:rsidRPr="00716AEE" w:rsidRDefault="00716AEE" w:rsidP="00716AEE">
      <w:pPr>
        <w:widowControl/>
        <w:numPr>
          <w:ilvl w:val="1"/>
          <w:numId w:val="1"/>
        </w:numPr>
        <w:suppressAutoHyphens w:val="0"/>
        <w:spacing w:before="60" w:after="100" w:afterAutospacing="1"/>
        <w:rPr>
          <w:color w:val="24292F"/>
          <w:sz w:val="28"/>
          <w:szCs w:val="28"/>
        </w:rPr>
      </w:pPr>
      <w:r w:rsidRPr="00716AEE">
        <w:rPr>
          <w:color w:val="24292F"/>
          <w:sz w:val="28"/>
          <w:szCs w:val="28"/>
        </w:rPr>
        <w:t>Одна функция может быть дружественной для нескольких классов.</w:t>
      </w:r>
    </w:p>
    <w:p w:rsidR="00716AEE" w:rsidRPr="00716AEE" w:rsidRDefault="00716AEE" w:rsidP="00716AEE">
      <w:pPr>
        <w:widowControl/>
        <w:numPr>
          <w:ilvl w:val="0"/>
          <w:numId w:val="1"/>
        </w:numPr>
        <w:suppressAutoHyphens w:val="0"/>
        <w:spacing w:before="240" w:after="240"/>
        <w:rPr>
          <w:color w:val="24292F"/>
          <w:sz w:val="28"/>
          <w:szCs w:val="28"/>
        </w:rPr>
      </w:pPr>
      <w:r w:rsidRPr="007907DF">
        <w:rPr>
          <w:b/>
          <w:bCs/>
          <w:color w:val="24292F"/>
          <w:sz w:val="28"/>
          <w:szCs w:val="28"/>
        </w:rPr>
        <w:t xml:space="preserve">Каким образом можно перегрузить унарные </w:t>
      </w:r>
      <w:proofErr w:type="gramStart"/>
      <w:r w:rsidRPr="007907DF">
        <w:rPr>
          <w:b/>
          <w:bCs/>
          <w:color w:val="24292F"/>
          <w:sz w:val="28"/>
          <w:szCs w:val="28"/>
        </w:rPr>
        <w:t>операции?</w:t>
      </w:r>
      <w:r w:rsidRPr="00716AEE">
        <w:rPr>
          <w:color w:val="24292F"/>
          <w:sz w:val="28"/>
          <w:szCs w:val="28"/>
        </w:rPr>
        <w:br/>
        <w:t>Унарные</w:t>
      </w:r>
      <w:proofErr w:type="gramEnd"/>
      <w:r w:rsidRPr="00716AEE">
        <w:rPr>
          <w:color w:val="24292F"/>
          <w:sz w:val="28"/>
          <w:szCs w:val="28"/>
        </w:rPr>
        <w:t xml:space="preserve"> операции можно перегрузить как компонентную функцию класса (нестатический метод без параметров) или как внешнюю (глобальную) функцию с одним параметром типа класса.</w:t>
      </w:r>
    </w:p>
    <w:p w:rsidR="00716AEE" w:rsidRPr="00716AEE" w:rsidRDefault="00716AEE" w:rsidP="00716AEE">
      <w:pPr>
        <w:widowControl/>
        <w:numPr>
          <w:ilvl w:val="0"/>
          <w:numId w:val="1"/>
        </w:numPr>
        <w:suppressAutoHyphens w:val="0"/>
        <w:spacing w:before="240" w:after="240"/>
        <w:rPr>
          <w:color w:val="24292F"/>
          <w:sz w:val="28"/>
          <w:szCs w:val="28"/>
        </w:rPr>
      </w:pPr>
      <w:r w:rsidRPr="007907DF">
        <w:rPr>
          <w:b/>
          <w:bCs/>
          <w:color w:val="24292F"/>
          <w:sz w:val="28"/>
          <w:szCs w:val="28"/>
        </w:rPr>
        <w:t xml:space="preserve">Сколько операндов должна иметь унарная функция-операция, определяемая внутри </w:t>
      </w:r>
      <w:proofErr w:type="gramStart"/>
      <w:r w:rsidRPr="007907DF">
        <w:rPr>
          <w:b/>
          <w:bCs/>
          <w:color w:val="24292F"/>
          <w:sz w:val="28"/>
          <w:szCs w:val="28"/>
        </w:rPr>
        <w:t>класса?</w:t>
      </w:r>
      <w:r w:rsidRPr="00716AEE">
        <w:rPr>
          <w:color w:val="24292F"/>
          <w:sz w:val="28"/>
          <w:szCs w:val="28"/>
        </w:rPr>
        <w:br/>
        <w:t>Унарная</w:t>
      </w:r>
      <w:proofErr w:type="gramEnd"/>
      <w:r w:rsidRPr="00716AEE">
        <w:rPr>
          <w:color w:val="24292F"/>
          <w:sz w:val="28"/>
          <w:szCs w:val="28"/>
        </w:rPr>
        <w:t xml:space="preserve"> функция-операция, определяемая внутри класса, должна иметь один операнд — это вызвавший объект.</w:t>
      </w:r>
    </w:p>
    <w:p w:rsidR="00716AEE" w:rsidRPr="00716AEE" w:rsidRDefault="00716AEE" w:rsidP="00716AEE">
      <w:pPr>
        <w:widowControl/>
        <w:numPr>
          <w:ilvl w:val="0"/>
          <w:numId w:val="1"/>
        </w:numPr>
        <w:suppressAutoHyphens w:val="0"/>
        <w:spacing w:before="240" w:after="240"/>
        <w:rPr>
          <w:color w:val="24292F"/>
          <w:sz w:val="28"/>
          <w:szCs w:val="28"/>
        </w:rPr>
      </w:pPr>
      <w:r w:rsidRPr="007907DF">
        <w:rPr>
          <w:b/>
          <w:bCs/>
          <w:color w:val="24292F"/>
          <w:sz w:val="28"/>
          <w:szCs w:val="28"/>
        </w:rPr>
        <w:t xml:space="preserve">Сколько операндов должна иметь унарная функция-операция, определяемая вне </w:t>
      </w:r>
      <w:proofErr w:type="gramStart"/>
      <w:r w:rsidRPr="007907DF">
        <w:rPr>
          <w:b/>
          <w:bCs/>
          <w:color w:val="24292F"/>
          <w:sz w:val="28"/>
          <w:szCs w:val="28"/>
        </w:rPr>
        <w:t>класса?</w:t>
      </w:r>
      <w:r w:rsidRPr="00716AEE">
        <w:rPr>
          <w:color w:val="24292F"/>
          <w:sz w:val="28"/>
          <w:szCs w:val="28"/>
        </w:rPr>
        <w:br/>
        <w:t>Унарная</w:t>
      </w:r>
      <w:proofErr w:type="gramEnd"/>
      <w:r w:rsidRPr="00716AEE">
        <w:rPr>
          <w:color w:val="24292F"/>
          <w:sz w:val="28"/>
          <w:szCs w:val="28"/>
        </w:rPr>
        <w:t xml:space="preserve"> функция-операция, определяемая вне класса, должна иметь один параметр типа класса.</w:t>
      </w:r>
    </w:p>
    <w:p w:rsidR="00716AEE" w:rsidRPr="00716AEE" w:rsidRDefault="00716AEE" w:rsidP="00716AEE">
      <w:pPr>
        <w:widowControl/>
        <w:numPr>
          <w:ilvl w:val="0"/>
          <w:numId w:val="1"/>
        </w:numPr>
        <w:suppressAutoHyphens w:val="0"/>
        <w:spacing w:before="240" w:after="240"/>
        <w:rPr>
          <w:color w:val="24292F"/>
          <w:sz w:val="28"/>
          <w:szCs w:val="28"/>
        </w:rPr>
      </w:pPr>
      <w:r w:rsidRPr="007907DF">
        <w:rPr>
          <w:b/>
          <w:bCs/>
          <w:color w:val="24292F"/>
          <w:sz w:val="28"/>
          <w:szCs w:val="28"/>
        </w:rPr>
        <w:t xml:space="preserve">Сколько операндов должна иметь бинарная функция-операция, определяемая внутри </w:t>
      </w:r>
      <w:proofErr w:type="gramStart"/>
      <w:r w:rsidRPr="007907DF">
        <w:rPr>
          <w:b/>
          <w:bCs/>
          <w:color w:val="24292F"/>
          <w:sz w:val="28"/>
          <w:szCs w:val="28"/>
        </w:rPr>
        <w:t>класса?</w:t>
      </w:r>
      <w:r w:rsidRPr="00716AEE">
        <w:rPr>
          <w:color w:val="24292F"/>
          <w:sz w:val="28"/>
          <w:szCs w:val="28"/>
        </w:rPr>
        <w:br/>
        <w:t>Бинарная</w:t>
      </w:r>
      <w:proofErr w:type="gramEnd"/>
      <w:r w:rsidRPr="00716AEE">
        <w:rPr>
          <w:color w:val="24292F"/>
          <w:sz w:val="28"/>
          <w:szCs w:val="28"/>
        </w:rPr>
        <w:t xml:space="preserve"> функция-операция, определяемая внутри класса, должна иметь два операнда, где вызвавший объект считается первым операндом.</w:t>
      </w:r>
    </w:p>
    <w:p w:rsidR="00716AEE" w:rsidRPr="00716AEE" w:rsidRDefault="00716AEE" w:rsidP="00716AEE">
      <w:pPr>
        <w:widowControl/>
        <w:numPr>
          <w:ilvl w:val="0"/>
          <w:numId w:val="1"/>
        </w:numPr>
        <w:suppressAutoHyphens w:val="0"/>
        <w:spacing w:before="240" w:after="240"/>
        <w:rPr>
          <w:color w:val="24292F"/>
          <w:sz w:val="28"/>
          <w:szCs w:val="28"/>
        </w:rPr>
      </w:pPr>
      <w:r w:rsidRPr="007907DF">
        <w:rPr>
          <w:b/>
          <w:bCs/>
          <w:color w:val="24292F"/>
          <w:sz w:val="28"/>
          <w:szCs w:val="28"/>
        </w:rPr>
        <w:t xml:space="preserve">Сколько операндов должна иметь бинарная функция-операция, определяемая вне </w:t>
      </w:r>
      <w:proofErr w:type="gramStart"/>
      <w:r w:rsidRPr="007907DF">
        <w:rPr>
          <w:b/>
          <w:bCs/>
          <w:color w:val="24292F"/>
          <w:sz w:val="28"/>
          <w:szCs w:val="28"/>
        </w:rPr>
        <w:t>класса?</w:t>
      </w:r>
      <w:r w:rsidRPr="00716AEE">
        <w:rPr>
          <w:color w:val="24292F"/>
          <w:sz w:val="28"/>
          <w:szCs w:val="28"/>
        </w:rPr>
        <w:br/>
        <w:t>Бинарная</w:t>
      </w:r>
      <w:proofErr w:type="gramEnd"/>
      <w:r w:rsidRPr="00716AEE">
        <w:rPr>
          <w:color w:val="24292F"/>
          <w:sz w:val="28"/>
          <w:szCs w:val="28"/>
        </w:rPr>
        <w:t xml:space="preserve"> функция-операция, определяемая вне класса, должна иметь два параметра типа класса.</w:t>
      </w:r>
    </w:p>
    <w:p w:rsidR="00716AEE" w:rsidRPr="00716AEE" w:rsidRDefault="00716AEE" w:rsidP="00716AEE">
      <w:pPr>
        <w:widowControl/>
        <w:numPr>
          <w:ilvl w:val="0"/>
          <w:numId w:val="1"/>
        </w:numPr>
        <w:suppressAutoHyphens w:val="0"/>
        <w:rPr>
          <w:color w:val="24292F"/>
          <w:sz w:val="28"/>
          <w:szCs w:val="28"/>
        </w:rPr>
      </w:pPr>
      <w:r w:rsidRPr="007907DF">
        <w:rPr>
          <w:b/>
          <w:bCs/>
          <w:color w:val="24292F"/>
          <w:sz w:val="28"/>
          <w:szCs w:val="28"/>
        </w:rPr>
        <w:lastRenderedPageBreak/>
        <w:t xml:space="preserve">Чем отличается перегрузка префиксных и постфиксных унарных </w:t>
      </w:r>
      <w:proofErr w:type="gramStart"/>
      <w:r w:rsidRPr="007907DF">
        <w:rPr>
          <w:b/>
          <w:bCs/>
          <w:color w:val="24292F"/>
          <w:sz w:val="28"/>
          <w:szCs w:val="28"/>
        </w:rPr>
        <w:t>операций?</w:t>
      </w:r>
      <w:r w:rsidRPr="00716AEE">
        <w:rPr>
          <w:color w:val="24292F"/>
          <w:sz w:val="28"/>
          <w:szCs w:val="28"/>
        </w:rPr>
        <w:br/>
        <w:t>Префиксные</w:t>
      </w:r>
      <w:proofErr w:type="gramEnd"/>
      <w:r w:rsidRPr="00716AEE">
        <w:rPr>
          <w:color w:val="24292F"/>
          <w:sz w:val="28"/>
          <w:szCs w:val="28"/>
        </w:rPr>
        <w:t xml:space="preserve"> унарные операции определяются без параметров, а постфиксные унарные операции требуют первого параметра типа </w:t>
      </w:r>
      <w:proofErr w:type="spellStart"/>
      <w:r w:rsidRPr="007907DF">
        <w:rPr>
          <w:color w:val="24292F"/>
          <w:sz w:val="28"/>
          <w:szCs w:val="28"/>
        </w:rPr>
        <w:t>int</w:t>
      </w:r>
      <w:proofErr w:type="spellEnd"/>
      <w:r w:rsidRPr="00716AEE">
        <w:rPr>
          <w:color w:val="24292F"/>
          <w:sz w:val="28"/>
          <w:szCs w:val="28"/>
        </w:rPr>
        <w:t>, который используется только для различения между префиксной и постфиксной формой.</w:t>
      </w:r>
    </w:p>
    <w:p w:rsidR="00716AEE" w:rsidRPr="00716AEE" w:rsidRDefault="00716AEE" w:rsidP="00716AEE">
      <w:pPr>
        <w:widowControl/>
        <w:numPr>
          <w:ilvl w:val="0"/>
          <w:numId w:val="1"/>
        </w:numPr>
        <w:suppressAutoHyphens w:val="0"/>
        <w:spacing w:before="240" w:after="240"/>
        <w:rPr>
          <w:color w:val="24292F"/>
          <w:sz w:val="28"/>
          <w:szCs w:val="28"/>
        </w:rPr>
      </w:pPr>
      <w:r w:rsidRPr="007907DF">
        <w:rPr>
          <w:b/>
          <w:bCs/>
          <w:color w:val="24292F"/>
          <w:sz w:val="28"/>
          <w:szCs w:val="28"/>
        </w:rPr>
        <w:t xml:space="preserve">Каким образом можно перегрузить операцию </w:t>
      </w:r>
      <w:proofErr w:type="gramStart"/>
      <w:r w:rsidRPr="007907DF">
        <w:rPr>
          <w:b/>
          <w:bCs/>
          <w:color w:val="24292F"/>
          <w:sz w:val="28"/>
          <w:szCs w:val="28"/>
        </w:rPr>
        <w:t>присваивания?</w:t>
      </w:r>
      <w:r w:rsidRPr="00716AEE">
        <w:rPr>
          <w:color w:val="24292F"/>
          <w:sz w:val="28"/>
          <w:szCs w:val="28"/>
        </w:rPr>
        <w:br/>
        <w:t>Операция</w:t>
      </w:r>
      <w:proofErr w:type="gramEnd"/>
      <w:r w:rsidRPr="00716AEE">
        <w:rPr>
          <w:color w:val="24292F"/>
          <w:sz w:val="28"/>
          <w:szCs w:val="28"/>
        </w:rPr>
        <w:t xml:space="preserve"> присваивания перегружается путем определения собственной операции-функции, которая возвращает ссылку на объект, для которого она вызвана, и принимает в качестве параметра единственный аргумент — ссылку на присваиваемый объект.</w:t>
      </w:r>
    </w:p>
    <w:p w:rsidR="00716AEE" w:rsidRPr="007907DF" w:rsidRDefault="00716AEE" w:rsidP="00716AEE">
      <w:pPr>
        <w:widowControl/>
        <w:numPr>
          <w:ilvl w:val="0"/>
          <w:numId w:val="1"/>
        </w:numPr>
        <w:suppressAutoHyphens w:val="0"/>
        <w:spacing w:before="240" w:after="240"/>
        <w:rPr>
          <w:color w:val="24292F"/>
          <w:sz w:val="28"/>
          <w:szCs w:val="28"/>
        </w:rPr>
      </w:pPr>
      <w:r w:rsidRPr="007907DF">
        <w:rPr>
          <w:b/>
          <w:bCs/>
          <w:color w:val="24292F"/>
          <w:sz w:val="28"/>
          <w:szCs w:val="28"/>
        </w:rPr>
        <w:t xml:space="preserve">Что должна возвращать операция </w:t>
      </w:r>
      <w:proofErr w:type="gramStart"/>
      <w:r w:rsidRPr="007907DF">
        <w:rPr>
          <w:b/>
          <w:bCs/>
          <w:color w:val="24292F"/>
          <w:sz w:val="28"/>
          <w:szCs w:val="28"/>
        </w:rPr>
        <w:t>присваивания?</w:t>
      </w:r>
      <w:r w:rsidRPr="00716AEE">
        <w:rPr>
          <w:color w:val="24292F"/>
          <w:sz w:val="28"/>
          <w:szCs w:val="28"/>
        </w:rPr>
        <w:br/>
        <w:t>Операция</w:t>
      </w:r>
      <w:proofErr w:type="gramEnd"/>
      <w:r w:rsidRPr="00716AEE">
        <w:rPr>
          <w:color w:val="24292F"/>
          <w:sz w:val="28"/>
          <w:szCs w:val="28"/>
        </w:rPr>
        <w:t xml:space="preserve"> присваивания должна возвращать ссылку на объект, для которого она была вызвана.</w:t>
      </w:r>
    </w:p>
    <w:p w:rsidR="007907DF" w:rsidRPr="007907DF" w:rsidRDefault="007907DF" w:rsidP="007907DF">
      <w:pPr>
        <w:pStyle w:val="a3"/>
        <w:spacing w:before="0" w:after="0" w:afterAutospacing="0"/>
        <w:rPr>
          <w:color w:val="24292F"/>
          <w:sz w:val="28"/>
          <w:szCs w:val="28"/>
        </w:rPr>
      </w:pPr>
      <w:r w:rsidRPr="007907DF">
        <w:rPr>
          <w:color w:val="000000"/>
          <w:sz w:val="28"/>
          <w:szCs w:val="28"/>
        </w:rPr>
        <w:t>11.</w:t>
      </w:r>
      <w:r w:rsidR="00716AEE" w:rsidRPr="007907DF">
        <w:rPr>
          <w:b/>
          <w:color w:val="000000"/>
          <w:sz w:val="28"/>
          <w:szCs w:val="28"/>
        </w:rPr>
        <w:t>Каким образом можно перегрузить операции ввода-</w:t>
      </w:r>
      <w:proofErr w:type="gramStart"/>
      <w:r w:rsidR="00716AEE" w:rsidRPr="007907DF">
        <w:rPr>
          <w:b/>
          <w:color w:val="000000"/>
          <w:sz w:val="28"/>
          <w:szCs w:val="28"/>
        </w:rPr>
        <w:t>вывода?</w:t>
      </w:r>
      <w:r w:rsidR="00716AEE" w:rsidRPr="007907DF">
        <w:rPr>
          <w:b/>
          <w:color w:val="000000"/>
          <w:sz w:val="28"/>
          <w:szCs w:val="28"/>
        </w:rPr>
        <w:br/>
      </w:r>
      <w:r w:rsidRPr="007907DF">
        <w:rPr>
          <w:color w:val="24292F"/>
          <w:sz w:val="28"/>
          <w:szCs w:val="28"/>
        </w:rPr>
        <w:t>Операции</w:t>
      </w:r>
      <w:proofErr w:type="gramEnd"/>
      <w:r w:rsidRPr="007907DF">
        <w:rPr>
          <w:color w:val="24292F"/>
          <w:sz w:val="28"/>
          <w:szCs w:val="28"/>
        </w:rPr>
        <w:t xml:space="preserve"> ввода-вывода в C++ можно перегрузить, реализуя их как внешние дружественные функции. Это связано с тем, что левыми операндами этих операций являются потоки ввода-вывода (например, </w:t>
      </w:r>
      <w:proofErr w:type="spellStart"/>
      <w:proofErr w:type="gramStart"/>
      <w:r w:rsidRPr="007907DF">
        <w:rPr>
          <w:rStyle w:val="HTML"/>
          <w:rFonts w:ascii="Times New Roman" w:hAnsi="Times New Roman" w:cs="Times New Roman"/>
          <w:color w:val="24292F"/>
          <w:sz w:val="28"/>
          <w:szCs w:val="28"/>
        </w:rPr>
        <w:t>std</w:t>
      </w:r>
      <w:proofErr w:type="spellEnd"/>
      <w:r w:rsidRPr="007907DF">
        <w:rPr>
          <w:rStyle w:val="HTML"/>
          <w:rFonts w:ascii="Times New Roman" w:hAnsi="Times New Roman" w:cs="Times New Roman"/>
          <w:color w:val="24292F"/>
          <w:sz w:val="28"/>
          <w:szCs w:val="28"/>
        </w:rPr>
        <w:t>::</w:t>
      </w:r>
      <w:proofErr w:type="spellStart"/>
      <w:proofErr w:type="gramEnd"/>
      <w:r w:rsidRPr="007907DF">
        <w:rPr>
          <w:rStyle w:val="HTML"/>
          <w:rFonts w:ascii="Times New Roman" w:hAnsi="Times New Roman" w:cs="Times New Roman"/>
          <w:color w:val="24292F"/>
          <w:sz w:val="28"/>
          <w:szCs w:val="28"/>
        </w:rPr>
        <w:t>cin</w:t>
      </w:r>
      <w:proofErr w:type="spellEnd"/>
      <w:r w:rsidRPr="007907DF">
        <w:rPr>
          <w:color w:val="24292F"/>
          <w:sz w:val="28"/>
          <w:szCs w:val="28"/>
        </w:rPr>
        <w:t> и </w:t>
      </w:r>
      <w:proofErr w:type="spellStart"/>
      <w:r w:rsidRPr="007907DF">
        <w:rPr>
          <w:rStyle w:val="HTML"/>
          <w:rFonts w:ascii="Times New Roman" w:hAnsi="Times New Roman" w:cs="Times New Roman"/>
          <w:color w:val="24292F"/>
          <w:sz w:val="28"/>
          <w:szCs w:val="28"/>
        </w:rPr>
        <w:t>std</w:t>
      </w:r>
      <w:proofErr w:type="spellEnd"/>
      <w:r w:rsidRPr="007907DF">
        <w:rPr>
          <w:rStyle w:val="HTML"/>
          <w:rFonts w:ascii="Times New Roman" w:hAnsi="Times New Roman" w:cs="Times New Roman"/>
          <w:color w:val="24292F"/>
          <w:sz w:val="28"/>
          <w:szCs w:val="28"/>
        </w:rPr>
        <w:t>::</w:t>
      </w:r>
      <w:proofErr w:type="spellStart"/>
      <w:r w:rsidRPr="007907DF">
        <w:rPr>
          <w:rStyle w:val="HTML"/>
          <w:rFonts w:ascii="Times New Roman" w:hAnsi="Times New Roman" w:cs="Times New Roman"/>
          <w:color w:val="24292F"/>
          <w:sz w:val="28"/>
          <w:szCs w:val="28"/>
        </w:rPr>
        <w:t>cout</w:t>
      </w:r>
      <w:proofErr w:type="spellEnd"/>
      <w:r w:rsidRPr="007907DF">
        <w:rPr>
          <w:color w:val="24292F"/>
          <w:sz w:val="28"/>
          <w:szCs w:val="28"/>
        </w:rPr>
        <w:t>), а не объекты пользовательских классов.</w:t>
      </w:r>
    </w:p>
    <w:p w:rsidR="007907DF" w:rsidRPr="007907DF" w:rsidRDefault="007907DF" w:rsidP="007907DF">
      <w:pPr>
        <w:pStyle w:val="3"/>
        <w:spacing w:before="360" w:after="240"/>
        <w:rPr>
          <w:rFonts w:ascii="Times New Roman" w:hAnsi="Times New Roman" w:cs="Times New Roman"/>
          <w:color w:val="24292F"/>
          <w:sz w:val="28"/>
          <w:szCs w:val="28"/>
        </w:rPr>
      </w:pPr>
      <w:r w:rsidRPr="007907DF">
        <w:rPr>
          <w:rFonts w:ascii="Times New Roman" w:hAnsi="Times New Roman" w:cs="Times New Roman"/>
          <w:color w:val="24292F"/>
          <w:sz w:val="28"/>
          <w:szCs w:val="28"/>
        </w:rPr>
        <w:t>Основные шаги для перегрузки операций ввода-вывода:</w:t>
      </w:r>
    </w:p>
    <w:p w:rsidR="007907DF" w:rsidRPr="007907DF" w:rsidRDefault="007907DF" w:rsidP="007907DF">
      <w:pPr>
        <w:pStyle w:val="a3"/>
        <w:numPr>
          <w:ilvl w:val="0"/>
          <w:numId w:val="2"/>
        </w:numPr>
        <w:spacing w:before="240" w:beforeAutospacing="0" w:after="240" w:afterAutospacing="0"/>
        <w:rPr>
          <w:color w:val="24292F"/>
          <w:sz w:val="28"/>
          <w:szCs w:val="28"/>
        </w:rPr>
      </w:pPr>
      <w:r w:rsidRPr="007907DF">
        <w:rPr>
          <w:rStyle w:val="a4"/>
          <w:color w:val="24292F"/>
          <w:sz w:val="28"/>
          <w:szCs w:val="28"/>
        </w:rPr>
        <w:t>Объявление дружественных функций:</w:t>
      </w:r>
    </w:p>
    <w:p w:rsidR="007907DF" w:rsidRPr="007907DF" w:rsidRDefault="007907DF" w:rsidP="007907DF">
      <w:pPr>
        <w:widowControl/>
        <w:numPr>
          <w:ilvl w:val="1"/>
          <w:numId w:val="2"/>
        </w:numPr>
        <w:suppressAutoHyphens w:val="0"/>
        <w:spacing w:beforeAutospacing="1" w:afterAutospacing="1"/>
        <w:rPr>
          <w:color w:val="24292F"/>
          <w:sz w:val="28"/>
          <w:szCs w:val="28"/>
        </w:rPr>
      </w:pPr>
      <w:r w:rsidRPr="007907DF">
        <w:rPr>
          <w:color w:val="24292F"/>
          <w:sz w:val="28"/>
          <w:szCs w:val="28"/>
        </w:rPr>
        <w:t>Внутри класса объявляются функции </w:t>
      </w:r>
      <w:proofErr w:type="spellStart"/>
      <w:r w:rsidRPr="007907DF">
        <w:rPr>
          <w:rStyle w:val="HTML"/>
          <w:rFonts w:ascii="Times New Roman" w:hAnsi="Times New Roman" w:cs="Times New Roman"/>
          <w:color w:val="24292F"/>
          <w:sz w:val="28"/>
          <w:szCs w:val="28"/>
        </w:rPr>
        <w:t>operator</w:t>
      </w:r>
      <w:proofErr w:type="spellEnd"/>
      <w:r w:rsidRPr="007907DF">
        <w:rPr>
          <w:rStyle w:val="HTML"/>
          <w:rFonts w:ascii="Times New Roman" w:hAnsi="Times New Roman" w:cs="Times New Roman"/>
          <w:color w:val="24292F"/>
          <w:sz w:val="28"/>
          <w:szCs w:val="28"/>
        </w:rPr>
        <w:t>&gt;&gt;</w:t>
      </w:r>
      <w:r w:rsidRPr="007907DF">
        <w:rPr>
          <w:color w:val="24292F"/>
          <w:sz w:val="28"/>
          <w:szCs w:val="28"/>
        </w:rPr>
        <w:t> и </w:t>
      </w:r>
      <w:proofErr w:type="spellStart"/>
      <w:proofErr w:type="gramStart"/>
      <w:r w:rsidRPr="007907DF">
        <w:rPr>
          <w:rStyle w:val="HTML"/>
          <w:rFonts w:ascii="Times New Roman" w:hAnsi="Times New Roman" w:cs="Times New Roman"/>
          <w:color w:val="24292F"/>
          <w:sz w:val="28"/>
          <w:szCs w:val="28"/>
        </w:rPr>
        <w:t>operator</w:t>
      </w:r>
      <w:proofErr w:type="spellEnd"/>
      <w:r w:rsidRPr="007907DF">
        <w:rPr>
          <w:rStyle w:val="HTML"/>
          <w:rFonts w:ascii="Times New Roman" w:hAnsi="Times New Roman" w:cs="Times New Roman"/>
          <w:color w:val="24292F"/>
          <w:sz w:val="28"/>
          <w:szCs w:val="28"/>
        </w:rPr>
        <w:t>&lt;</w:t>
      </w:r>
      <w:proofErr w:type="gramEnd"/>
      <w:r w:rsidRPr="007907DF">
        <w:rPr>
          <w:rStyle w:val="HTML"/>
          <w:rFonts w:ascii="Times New Roman" w:hAnsi="Times New Roman" w:cs="Times New Roman"/>
          <w:color w:val="24292F"/>
          <w:sz w:val="28"/>
          <w:szCs w:val="28"/>
        </w:rPr>
        <w:t>&lt;</w:t>
      </w:r>
      <w:r w:rsidRPr="007907DF">
        <w:rPr>
          <w:color w:val="24292F"/>
          <w:sz w:val="28"/>
          <w:szCs w:val="28"/>
        </w:rPr>
        <w:t> как дружественные с помощью ключевого слова </w:t>
      </w:r>
      <w:proofErr w:type="spellStart"/>
      <w:r w:rsidRPr="007907DF">
        <w:rPr>
          <w:rStyle w:val="HTML"/>
          <w:rFonts w:ascii="Times New Roman" w:hAnsi="Times New Roman" w:cs="Times New Roman"/>
          <w:color w:val="24292F"/>
          <w:sz w:val="28"/>
          <w:szCs w:val="28"/>
        </w:rPr>
        <w:t>friend</w:t>
      </w:r>
      <w:proofErr w:type="spellEnd"/>
      <w:r w:rsidRPr="007907DF">
        <w:rPr>
          <w:color w:val="24292F"/>
          <w:sz w:val="28"/>
          <w:szCs w:val="28"/>
        </w:rPr>
        <w:t>. Это позволяет им иметь доступ к закрытым полям класса.</w:t>
      </w:r>
    </w:p>
    <w:p w:rsidR="007907DF" w:rsidRPr="007907DF" w:rsidRDefault="007907DF" w:rsidP="007907DF">
      <w:pPr>
        <w:pStyle w:val="a3"/>
        <w:numPr>
          <w:ilvl w:val="0"/>
          <w:numId w:val="2"/>
        </w:numPr>
        <w:spacing w:before="240" w:beforeAutospacing="0" w:after="240" w:afterAutospacing="0"/>
        <w:rPr>
          <w:color w:val="24292F"/>
          <w:sz w:val="28"/>
          <w:szCs w:val="28"/>
        </w:rPr>
      </w:pPr>
      <w:r w:rsidRPr="007907DF">
        <w:rPr>
          <w:rStyle w:val="a4"/>
          <w:color w:val="24292F"/>
          <w:sz w:val="28"/>
          <w:szCs w:val="28"/>
        </w:rPr>
        <w:t>Определение функций:</w:t>
      </w:r>
    </w:p>
    <w:p w:rsidR="007907DF" w:rsidRDefault="007907DF" w:rsidP="007907DF">
      <w:pPr>
        <w:widowControl/>
        <w:numPr>
          <w:ilvl w:val="1"/>
          <w:numId w:val="2"/>
        </w:numPr>
        <w:suppressAutoHyphens w:val="0"/>
        <w:spacing w:beforeAutospacing="1" w:afterAutospacing="1"/>
        <w:rPr>
          <w:color w:val="24292F"/>
          <w:sz w:val="28"/>
          <w:szCs w:val="28"/>
        </w:rPr>
      </w:pPr>
      <w:r w:rsidRPr="007907DF">
        <w:rPr>
          <w:color w:val="24292F"/>
          <w:sz w:val="28"/>
          <w:szCs w:val="28"/>
        </w:rPr>
        <w:t>Эти функции принимают поток (</w:t>
      </w:r>
      <w:proofErr w:type="spellStart"/>
      <w:proofErr w:type="gramStart"/>
      <w:r w:rsidRPr="007907DF">
        <w:rPr>
          <w:rStyle w:val="HTML"/>
          <w:rFonts w:ascii="Times New Roman" w:hAnsi="Times New Roman" w:cs="Times New Roman"/>
          <w:color w:val="24292F"/>
          <w:sz w:val="28"/>
          <w:szCs w:val="28"/>
        </w:rPr>
        <w:t>std</w:t>
      </w:r>
      <w:proofErr w:type="spellEnd"/>
      <w:r w:rsidRPr="007907DF">
        <w:rPr>
          <w:rStyle w:val="HTML"/>
          <w:rFonts w:ascii="Times New Roman" w:hAnsi="Times New Roman" w:cs="Times New Roman"/>
          <w:color w:val="24292F"/>
          <w:sz w:val="28"/>
          <w:szCs w:val="28"/>
        </w:rPr>
        <w:t>::</w:t>
      </w:r>
      <w:proofErr w:type="spellStart"/>
      <w:proofErr w:type="gramEnd"/>
      <w:r w:rsidRPr="007907DF">
        <w:rPr>
          <w:rStyle w:val="HTML"/>
          <w:rFonts w:ascii="Times New Roman" w:hAnsi="Times New Roman" w:cs="Times New Roman"/>
          <w:color w:val="24292F"/>
          <w:sz w:val="28"/>
          <w:szCs w:val="28"/>
        </w:rPr>
        <w:t>istream</w:t>
      </w:r>
      <w:proofErr w:type="spellEnd"/>
      <w:r w:rsidRPr="007907DF">
        <w:rPr>
          <w:color w:val="24292F"/>
          <w:sz w:val="28"/>
          <w:szCs w:val="28"/>
        </w:rPr>
        <w:t> для ввода и </w:t>
      </w:r>
      <w:proofErr w:type="spellStart"/>
      <w:r w:rsidRPr="007907DF">
        <w:rPr>
          <w:rStyle w:val="HTML"/>
          <w:rFonts w:ascii="Times New Roman" w:hAnsi="Times New Roman" w:cs="Times New Roman"/>
          <w:color w:val="24292F"/>
          <w:sz w:val="28"/>
          <w:szCs w:val="28"/>
        </w:rPr>
        <w:t>std</w:t>
      </w:r>
      <w:proofErr w:type="spellEnd"/>
      <w:r w:rsidRPr="007907DF">
        <w:rPr>
          <w:rStyle w:val="HTML"/>
          <w:rFonts w:ascii="Times New Roman" w:hAnsi="Times New Roman" w:cs="Times New Roman"/>
          <w:color w:val="24292F"/>
          <w:sz w:val="28"/>
          <w:szCs w:val="28"/>
        </w:rPr>
        <w:t>::</w:t>
      </w:r>
      <w:proofErr w:type="spellStart"/>
      <w:r w:rsidRPr="007907DF">
        <w:rPr>
          <w:rStyle w:val="HTML"/>
          <w:rFonts w:ascii="Times New Roman" w:hAnsi="Times New Roman" w:cs="Times New Roman"/>
          <w:color w:val="24292F"/>
          <w:sz w:val="28"/>
          <w:szCs w:val="28"/>
        </w:rPr>
        <w:t>ostream</w:t>
      </w:r>
      <w:proofErr w:type="spellEnd"/>
      <w:r w:rsidRPr="007907DF">
        <w:rPr>
          <w:color w:val="24292F"/>
          <w:sz w:val="28"/>
          <w:szCs w:val="28"/>
        </w:rPr>
        <w:t> для вывода) и объект класса в качестве параметров.</w:t>
      </w:r>
    </w:p>
    <w:p w:rsidR="007907DF" w:rsidRPr="007907DF" w:rsidRDefault="007907DF" w:rsidP="007907DF">
      <w:pPr>
        <w:widowControl/>
        <w:suppressAutoHyphens w:val="0"/>
        <w:spacing w:before="240" w:after="240"/>
        <w:rPr>
          <w:color w:val="24292F"/>
          <w:sz w:val="28"/>
          <w:szCs w:val="28"/>
        </w:rPr>
      </w:pPr>
      <w:r w:rsidRPr="007907DF">
        <w:rPr>
          <w:bCs/>
          <w:color w:val="24292F"/>
          <w:sz w:val="28"/>
          <w:szCs w:val="28"/>
        </w:rPr>
        <w:t>12.</w:t>
      </w:r>
      <w:r w:rsidRPr="007907DF">
        <w:rPr>
          <w:b/>
          <w:bCs/>
          <w:color w:val="24292F"/>
          <w:sz w:val="28"/>
          <w:szCs w:val="28"/>
        </w:rPr>
        <w:t>Каком образом компилятор будет воспринимать вызов функции-операции?</w:t>
      </w:r>
    </w:p>
    <w:p w:rsidR="007907DF" w:rsidRPr="007907DF" w:rsidRDefault="007907DF" w:rsidP="007907DF">
      <w:pPr>
        <w:widowControl/>
        <w:suppressAutoHyphens w:val="0"/>
        <w:spacing w:beforeAutospacing="1" w:afterAutospacing="1"/>
        <w:rPr>
          <w:color w:val="24292F"/>
          <w:sz w:val="28"/>
          <w:szCs w:val="28"/>
        </w:rPr>
      </w:pPr>
      <w:r w:rsidRPr="007907DF">
        <w:rPr>
          <w:color w:val="24292F"/>
          <w:sz w:val="28"/>
          <w:szCs w:val="28"/>
        </w:rPr>
        <w:t>Компилятор будет воспринимать вызов функции-операции как вызов нестатического метода </w:t>
      </w:r>
      <w:proofErr w:type="spellStart"/>
      <w:r w:rsidRPr="007907DF">
        <w:rPr>
          <w:color w:val="24292F"/>
          <w:sz w:val="28"/>
          <w:szCs w:val="28"/>
        </w:rPr>
        <w:t>operator</w:t>
      </w:r>
      <w:proofErr w:type="spellEnd"/>
      <w:r w:rsidRPr="007907DF">
        <w:rPr>
          <w:color w:val="24292F"/>
          <w:sz w:val="28"/>
          <w:szCs w:val="28"/>
        </w:rPr>
        <w:t>++, который возвращает ссылку на объект </w:t>
      </w:r>
      <w:proofErr w:type="spellStart"/>
      <w:r w:rsidRPr="007907DF">
        <w:rPr>
          <w:color w:val="24292F"/>
          <w:sz w:val="28"/>
          <w:szCs w:val="28"/>
        </w:rPr>
        <w:t>Student</w:t>
      </w:r>
      <w:proofErr w:type="spellEnd"/>
      <w:r w:rsidRPr="007907DF">
        <w:rPr>
          <w:color w:val="24292F"/>
          <w:sz w:val="28"/>
          <w:szCs w:val="28"/>
        </w:rPr>
        <w:t>.</w:t>
      </w:r>
    </w:p>
    <w:p w:rsidR="007907DF" w:rsidRPr="007907DF" w:rsidRDefault="007907DF" w:rsidP="007907DF">
      <w:pPr>
        <w:widowControl/>
        <w:suppressAutoHyphens w:val="0"/>
        <w:spacing w:before="240" w:after="240"/>
        <w:rPr>
          <w:color w:val="24292F"/>
          <w:sz w:val="28"/>
          <w:szCs w:val="28"/>
        </w:rPr>
      </w:pPr>
      <w:r w:rsidRPr="007907DF">
        <w:rPr>
          <w:bCs/>
          <w:color w:val="24292F"/>
          <w:sz w:val="28"/>
          <w:szCs w:val="28"/>
        </w:rPr>
        <w:t>13.</w:t>
      </w:r>
      <w:r w:rsidRPr="007907DF">
        <w:rPr>
          <w:b/>
          <w:bCs/>
          <w:color w:val="24292F"/>
          <w:sz w:val="28"/>
          <w:szCs w:val="28"/>
        </w:rPr>
        <w:t>Каком образом компилятор будет воспринимать вызов функции-операции?</w:t>
      </w:r>
    </w:p>
    <w:p w:rsidR="007907DF" w:rsidRPr="007907DF" w:rsidRDefault="007907DF" w:rsidP="007907DF">
      <w:pPr>
        <w:widowControl/>
        <w:suppressAutoHyphens w:val="0"/>
        <w:spacing w:beforeAutospacing="1" w:afterAutospacing="1"/>
        <w:rPr>
          <w:color w:val="24292F"/>
          <w:sz w:val="28"/>
          <w:szCs w:val="28"/>
        </w:rPr>
      </w:pPr>
      <w:r w:rsidRPr="007907DF">
        <w:rPr>
          <w:color w:val="24292F"/>
          <w:sz w:val="28"/>
          <w:szCs w:val="28"/>
        </w:rPr>
        <w:lastRenderedPageBreak/>
        <w:t>Компилятор будет воспринимать вызов функции-операции как вызов внешней функции </w:t>
      </w:r>
      <w:proofErr w:type="spellStart"/>
      <w:r w:rsidRPr="007907DF">
        <w:rPr>
          <w:color w:val="24292F"/>
          <w:sz w:val="28"/>
          <w:szCs w:val="28"/>
        </w:rPr>
        <w:t>operator</w:t>
      </w:r>
      <w:proofErr w:type="spellEnd"/>
      <w:r w:rsidRPr="007907DF">
        <w:rPr>
          <w:color w:val="24292F"/>
          <w:sz w:val="28"/>
          <w:szCs w:val="28"/>
        </w:rPr>
        <w:t>++, объявленной как дружественная для класса </w:t>
      </w:r>
      <w:proofErr w:type="spellStart"/>
      <w:r w:rsidRPr="007907DF">
        <w:rPr>
          <w:color w:val="24292F"/>
          <w:sz w:val="28"/>
          <w:szCs w:val="28"/>
        </w:rPr>
        <w:t>Student</w:t>
      </w:r>
      <w:proofErr w:type="spellEnd"/>
      <w:r w:rsidRPr="007907DF">
        <w:rPr>
          <w:color w:val="24292F"/>
          <w:sz w:val="28"/>
          <w:szCs w:val="28"/>
        </w:rPr>
        <w:t>.</w:t>
      </w:r>
    </w:p>
    <w:p w:rsidR="007907DF" w:rsidRPr="007907DF" w:rsidRDefault="007907DF" w:rsidP="007907DF">
      <w:pPr>
        <w:widowControl/>
        <w:suppressAutoHyphens w:val="0"/>
        <w:rPr>
          <w:color w:val="24292F"/>
          <w:sz w:val="28"/>
          <w:szCs w:val="28"/>
        </w:rPr>
      </w:pPr>
      <w:r w:rsidRPr="007907DF">
        <w:rPr>
          <w:bCs/>
          <w:color w:val="24292F"/>
          <w:sz w:val="28"/>
          <w:szCs w:val="28"/>
        </w:rPr>
        <w:t>14.</w:t>
      </w:r>
      <w:r w:rsidRPr="007907DF">
        <w:rPr>
          <w:b/>
          <w:bCs/>
          <w:color w:val="24292F"/>
          <w:sz w:val="28"/>
          <w:szCs w:val="28"/>
        </w:rPr>
        <w:t>Каком образом компилятор будет воспринимать вызов функции-операции?</w:t>
      </w:r>
    </w:p>
    <w:p w:rsidR="007907DF" w:rsidRPr="007907DF" w:rsidRDefault="007907DF" w:rsidP="007907DF">
      <w:pPr>
        <w:widowControl/>
        <w:suppressAutoHyphens w:val="0"/>
        <w:spacing w:beforeAutospacing="1" w:afterAutospacing="1"/>
        <w:rPr>
          <w:color w:val="24292F"/>
          <w:sz w:val="28"/>
          <w:szCs w:val="28"/>
        </w:rPr>
      </w:pPr>
      <w:r w:rsidRPr="007907DF">
        <w:rPr>
          <w:color w:val="24292F"/>
          <w:sz w:val="28"/>
          <w:szCs w:val="28"/>
        </w:rPr>
        <w:t>Компилятор будет воспринимать вызов функции-операции как вызов метода </w:t>
      </w:r>
      <w:proofErr w:type="spellStart"/>
      <w:r w:rsidRPr="007907DF">
        <w:rPr>
          <w:color w:val="24292F"/>
          <w:sz w:val="28"/>
          <w:szCs w:val="28"/>
        </w:rPr>
        <w:t>operator</w:t>
      </w:r>
      <w:proofErr w:type="spellEnd"/>
      <w:r w:rsidRPr="007907DF">
        <w:rPr>
          <w:color w:val="24292F"/>
          <w:sz w:val="28"/>
          <w:szCs w:val="28"/>
        </w:rPr>
        <w:t xml:space="preserve"> &lt;, который должен быть определен для сравнения объектов типа </w:t>
      </w:r>
      <w:proofErr w:type="spellStart"/>
      <w:r w:rsidRPr="007907DF">
        <w:rPr>
          <w:color w:val="24292F"/>
          <w:sz w:val="28"/>
          <w:szCs w:val="28"/>
        </w:rPr>
        <w:t>Student</w:t>
      </w:r>
      <w:proofErr w:type="spellEnd"/>
      <w:r w:rsidRPr="007907DF">
        <w:rPr>
          <w:color w:val="24292F"/>
          <w:sz w:val="28"/>
          <w:szCs w:val="28"/>
        </w:rPr>
        <w:t>.</w:t>
      </w:r>
    </w:p>
    <w:p w:rsidR="007907DF" w:rsidRPr="007907DF" w:rsidRDefault="007907DF" w:rsidP="007907DF">
      <w:pPr>
        <w:widowControl/>
        <w:suppressAutoHyphens w:val="0"/>
        <w:rPr>
          <w:color w:val="24292F"/>
          <w:sz w:val="28"/>
          <w:szCs w:val="28"/>
        </w:rPr>
      </w:pPr>
      <w:r w:rsidRPr="007907DF">
        <w:rPr>
          <w:bCs/>
          <w:color w:val="24292F"/>
          <w:sz w:val="28"/>
          <w:szCs w:val="28"/>
        </w:rPr>
        <w:t>15.</w:t>
      </w:r>
      <w:r w:rsidRPr="007907DF">
        <w:rPr>
          <w:b/>
          <w:bCs/>
          <w:color w:val="24292F"/>
          <w:sz w:val="28"/>
          <w:szCs w:val="28"/>
        </w:rPr>
        <w:t>Каком образом компилятор будет воспринимать вызов функции-операции?</w:t>
      </w:r>
    </w:p>
    <w:p w:rsidR="007907DF" w:rsidRDefault="007907DF" w:rsidP="007907DF">
      <w:pPr>
        <w:widowControl/>
        <w:suppressAutoHyphens w:val="0"/>
        <w:spacing w:beforeAutospacing="1" w:afterAutospacing="1"/>
        <w:rPr>
          <w:color w:val="24292F"/>
          <w:sz w:val="28"/>
          <w:szCs w:val="28"/>
        </w:rPr>
      </w:pPr>
      <w:r w:rsidRPr="007907DF">
        <w:rPr>
          <w:color w:val="24292F"/>
          <w:sz w:val="28"/>
          <w:szCs w:val="28"/>
        </w:rPr>
        <w:t>Компилятор будет воспринимать вызов функции-операции как вызов внешней дружественной функции </w:t>
      </w:r>
      <w:proofErr w:type="spellStart"/>
      <w:r w:rsidRPr="007907DF">
        <w:rPr>
          <w:color w:val="24292F"/>
          <w:sz w:val="28"/>
          <w:szCs w:val="28"/>
        </w:rPr>
        <w:t>operator</w:t>
      </w:r>
      <w:proofErr w:type="spellEnd"/>
      <w:r w:rsidRPr="007907DF">
        <w:rPr>
          <w:color w:val="24292F"/>
          <w:sz w:val="28"/>
          <w:szCs w:val="28"/>
        </w:rPr>
        <w:t xml:space="preserve"> &lt;&lt;, которая принимает потоки и объект </w:t>
      </w:r>
      <w:proofErr w:type="spellStart"/>
      <w:r w:rsidRPr="007907DF">
        <w:rPr>
          <w:color w:val="24292F"/>
          <w:sz w:val="28"/>
          <w:szCs w:val="28"/>
        </w:rPr>
        <w:t>Student</w:t>
      </w:r>
      <w:proofErr w:type="spellEnd"/>
      <w:r w:rsidRPr="007907DF">
        <w:rPr>
          <w:color w:val="24292F"/>
          <w:sz w:val="28"/>
          <w:szCs w:val="28"/>
        </w:rPr>
        <w:t>.</w:t>
      </w:r>
    </w:p>
    <w:p w:rsidR="00680D0F" w:rsidRDefault="00680D0F" w:rsidP="00680D0F">
      <w:pPr>
        <w:pStyle w:val="a3"/>
        <w:spacing w:before="240" w:beforeAutospacing="0" w:after="240" w:afterAutospacing="0"/>
        <w:rPr>
          <w:color w:val="24292F"/>
          <w:sz w:val="28"/>
          <w:szCs w:val="28"/>
        </w:rPr>
      </w:pPr>
      <w:r>
        <w:rPr>
          <w:color w:val="24292F"/>
          <w:sz w:val="28"/>
          <w:szCs w:val="28"/>
        </w:rPr>
        <w:t>Ссылка:</w:t>
      </w:r>
    </w:p>
    <w:p w:rsidR="00680D0F" w:rsidRDefault="00680D0F" w:rsidP="00680D0F">
      <w:pPr>
        <w:pStyle w:val="a3"/>
        <w:spacing w:before="240" w:beforeAutospacing="0" w:after="240" w:afterAutospacing="0"/>
        <w:rPr>
          <w:b/>
          <w:color w:val="24292F"/>
          <w:sz w:val="28"/>
          <w:szCs w:val="28"/>
        </w:rPr>
      </w:pPr>
      <w:r>
        <w:rPr>
          <w:b/>
          <w:color w:val="24292F"/>
          <w:sz w:val="28"/>
          <w:szCs w:val="28"/>
        </w:rPr>
        <w:t>https://github.com/LeonidZhir/-</w:t>
      </w:r>
    </w:p>
    <w:p w:rsidR="00680D0F" w:rsidRPr="007907DF" w:rsidRDefault="00680D0F" w:rsidP="007907DF">
      <w:pPr>
        <w:widowControl/>
        <w:suppressAutoHyphens w:val="0"/>
        <w:spacing w:beforeAutospacing="1" w:afterAutospacing="1"/>
        <w:rPr>
          <w:color w:val="24292F"/>
          <w:sz w:val="28"/>
          <w:szCs w:val="28"/>
        </w:rPr>
      </w:pPr>
      <w:bookmarkStart w:id="3" w:name="_GoBack"/>
      <w:bookmarkEnd w:id="3"/>
    </w:p>
    <w:p w:rsidR="007907DF" w:rsidRPr="007907DF" w:rsidRDefault="007907DF" w:rsidP="007907DF">
      <w:pPr>
        <w:widowControl/>
        <w:suppressAutoHyphens w:val="0"/>
        <w:spacing w:beforeAutospacing="1" w:afterAutospacing="1"/>
        <w:rPr>
          <w:color w:val="24292F"/>
          <w:sz w:val="28"/>
          <w:szCs w:val="28"/>
        </w:rPr>
      </w:pPr>
    </w:p>
    <w:p w:rsidR="00343C24" w:rsidRDefault="00343C24" w:rsidP="007907DF">
      <w:pPr>
        <w:pStyle w:val="a3"/>
        <w:spacing w:before="240" w:beforeAutospacing="0" w:after="240" w:afterAutospacing="0"/>
        <w:rPr>
          <w:color w:val="24292F"/>
          <w:sz w:val="28"/>
          <w:szCs w:val="28"/>
        </w:rPr>
      </w:pPr>
    </w:p>
    <w:p w:rsidR="00343C24" w:rsidRPr="0066151E" w:rsidRDefault="00343C24">
      <w:pPr>
        <w:rPr>
          <w:sz w:val="28"/>
          <w:szCs w:val="28"/>
        </w:rPr>
      </w:pPr>
    </w:p>
    <w:sectPr w:rsidR="00343C24" w:rsidRPr="0066151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552560F"/>
    <w:multiLevelType w:val="multilevel"/>
    <w:tmpl w:val="9A96E0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5DD17870"/>
    <w:multiLevelType w:val="multilevel"/>
    <w:tmpl w:val="840EAB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6B2E14EE"/>
    <w:multiLevelType w:val="multilevel"/>
    <w:tmpl w:val="400A13E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151E"/>
    <w:rsid w:val="00343C24"/>
    <w:rsid w:val="0066151E"/>
    <w:rsid w:val="00680D0F"/>
    <w:rsid w:val="00716AEE"/>
    <w:rsid w:val="007907DF"/>
    <w:rsid w:val="00AF6D6F"/>
    <w:rsid w:val="00BA41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38A931F-1F66-48B7-B2AC-C6338310C4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6151E"/>
    <w:pPr>
      <w:widowControl w:val="0"/>
      <w:suppressAutoHyphens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"/>
    <w:next w:val="a"/>
    <w:link w:val="10"/>
    <w:qFormat/>
    <w:rsid w:val="0066151E"/>
    <w:pPr>
      <w:keepNext/>
      <w:widowControl/>
      <w:suppressAutoHyphens w:val="0"/>
      <w:spacing w:before="240" w:after="60"/>
      <w:jc w:val="center"/>
      <w:outlineLvl w:val="0"/>
    </w:pPr>
    <w:rPr>
      <w:rFonts w:ascii="Courier New" w:hAnsi="Courier New"/>
      <w:b/>
      <w:kern w:val="28"/>
      <w:sz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907D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66151E"/>
    <w:rPr>
      <w:rFonts w:ascii="Courier New" w:eastAsia="Times New Roman" w:hAnsi="Courier New" w:cs="Times New Roman"/>
      <w:b/>
      <w:kern w:val="28"/>
      <w:sz w:val="28"/>
      <w:szCs w:val="20"/>
      <w:lang w:eastAsia="ru-RU"/>
    </w:rPr>
  </w:style>
  <w:style w:type="paragraph" w:styleId="a3">
    <w:name w:val="Normal (Web)"/>
    <w:basedOn w:val="a"/>
    <w:uiPriority w:val="99"/>
    <w:semiHidden/>
    <w:unhideWhenUsed/>
    <w:rsid w:val="00343C24"/>
    <w:pPr>
      <w:widowControl/>
      <w:suppressAutoHyphens w:val="0"/>
      <w:spacing w:before="100" w:beforeAutospacing="1" w:after="100" w:afterAutospacing="1"/>
    </w:pPr>
    <w:rPr>
      <w:sz w:val="24"/>
      <w:szCs w:val="24"/>
    </w:rPr>
  </w:style>
  <w:style w:type="character" w:styleId="a4">
    <w:name w:val="Strong"/>
    <w:basedOn w:val="a0"/>
    <w:uiPriority w:val="22"/>
    <w:qFormat/>
    <w:rsid w:val="00716AEE"/>
    <w:rPr>
      <w:b/>
      <w:bCs/>
    </w:rPr>
  </w:style>
  <w:style w:type="character" w:styleId="HTML">
    <w:name w:val="HTML Code"/>
    <w:basedOn w:val="a0"/>
    <w:uiPriority w:val="99"/>
    <w:semiHidden/>
    <w:unhideWhenUsed/>
    <w:rsid w:val="00716AEE"/>
    <w:rPr>
      <w:rFonts w:ascii="Courier New" w:eastAsia="Times New Roman" w:hAnsi="Courier New" w:cs="Courier New"/>
      <w:sz w:val="20"/>
      <w:szCs w:val="20"/>
    </w:rPr>
  </w:style>
  <w:style w:type="paragraph" w:styleId="a5">
    <w:name w:val="List Paragraph"/>
    <w:basedOn w:val="a"/>
    <w:uiPriority w:val="34"/>
    <w:qFormat/>
    <w:rsid w:val="00716AEE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semiHidden/>
    <w:rsid w:val="007907DF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4933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137517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79607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03756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731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5225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57990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65721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26362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500394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092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7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76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32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3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979966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95638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22816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60787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36730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01160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93308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03313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19828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28487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45552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73614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605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49436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185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8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0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74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8</Pages>
  <Words>914</Words>
  <Characters>5213</Characters>
  <Application>Microsoft Office Word</Application>
  <DocSecurity>0</DocSecurity>
  <Lines>43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2</cp:revision>
  <dcterms:created xsi:type="dcterms:W3CDTF">2025-04-21T18:38:00Z</dcterms:created>
  <dcterms:modified xsi:type="dcterms:W3CDTF">2025-04-22T13:52:00Z</dcterms:modified>
</cp:coreProperties>
</file>